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7D8A" w14:textId="79F2920B" w:rsidR="008562A6" w:rsidRPr="001A707C" w:rsidRDefault="003F49E1" w:rsidP="001A707C">
      <w:pPr>
        <w:rPr>
          <w:lang w:eastAsia="en-US"/>
        </w:rPr>
      </w:pPr>
      <w:r>
        <w:rPr>
          <w:rFonts w:ascii="Arial" w:hAnsi="Arial" w:cs="Arial"/>
          <w:noProof/>
          <w:color w:val="0070C0"/>
        </w:rPr>
        <w:drawing>
          <wp:anchor distT="0" distB="0" distL="114300" distR="114300" simplePos="0" relativeHeight="251662336" behindDoc="0" locked="0" layoutInCell="1" allowOverlap="1" wp14:anchorId="2CE78EA3" wp14:editId="7EE6AA80">
            <wp:simplePos x="0" y="0"/>
            <wp:positionH relativeFrom="page">
              <wp:posOffset>5842000</wp:posOffset>
            </wp:positionH>
            <wp:positionV relativeFrom="paragraph">
              <wp:posOffset>-393700</wp:posOffset>
            </wp:positionV>
            <wp:extent cx="1549400" cy="1549400"/>
            <wp:effectExtent l="0" t="0" r="0" b="0"/>
            <wp:wrapNone/>
            <wp:docPr id="4" name="Picture 4" descr="A picture containing text, queen, vector graphics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queen, vector graphics, businessc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FFBD2" wp14:editId="30A9172B">
                <wp:simplePos x="0" y="0"/>
                <wp:positionH relativeFrom="column">
                  <wp:posOffset>3098800</wp:posOffset>
                </wp:positionH>
                <wp:positionV relativeFrom="paragraph">
                  <wp:posOffset>-31750</wp:posOffset>
                </wp:positionV>
                <wp:extent cx="1771650" cy="419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3BA87" w14:textId="79C11B88" w:rsidR="001A707C" w:rsidRPr="003F49E1" w:rsidRDefault="001A707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9E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Insert images to attract participants!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FFB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4pt;margin-top:-2.5pt;width:139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" fillcolor="#4f81bd [3204]" stroked="f" strokeweight=".5pt">
                <v:textbox>
                  <w:txbxContent>
                    <w:p w14:paraId="0C43BA87" w14:textId="79C11B88" w:rsidR="001A707C" w:rsidRPr="003F49E1" w:rsidRDefault="001A707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49E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Insert images to attract participants!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717C3" wp14:editId="01D9BD29">
                <wp:simplePos x="0" y="0"/>
                <wp:positionH relativeFrom="column">
                  <wp:posOffset>3079750</wp:posOffset>
                </wp:positionH>
                <wp:positionV relativeFrom="paragraph">
                  <wp:posOffset>-254000</wp:posOffset>
                </wp:positionV>
                <wp:extent cx="2025650" cy="857250"/>
                <wp:effectExtent l="0" t="19050" r="3175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857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3DD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42.5pt;margin-top:-20pt;width:159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" adj="17029" fillcolor="#4f81bd [3204]" strokecolor="#243f60 [1604]" strokeweight="2pt"/>
            </w:pict>
          </mc:Fallback>
        </mc:AlternateContent>
      </w:r>
      <w:r w:rsidR="00934F17">
        <w:rPr>
          <w:noProof/>
        </w:rPr>
        <w:drawing>
          <wp:inline distT="0" distB="0" distL="0" distR="0" wp14:anchorId="4CD2DE66" wp14:editId="07A8D03F">
            <wp:extent cx="1426845" cy="683260"/>
            <wp:effectExtent l="0" t="0" r="0" b="0"/>
            <wp:docPr id="1" name="Picture 1" descr="McMaster University logo full 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Master University logo full colour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8E3">
        <w:fldChar w:fldCharType="begin"/>
      </w:r>
      <w:r w:rsidR="00BF58E3">
        <w:instrText xml:space="preserve"> INCLUDEPICTURE  "http://www.mcmaster.ca/opr/html/opr/mcmaster_brand/visual_identity/images/tnfull_colour.jpg" \* MERGEFORMATINET </w:instrText>
      </w:r>
      <w:r w:rsidR="00BF58E3">
        <w:fldChar w:fldCharType="end"/>
      </w:r>
    </w:p>
    <w:p w14:paraId="42CC9BE4" w14:textId="3D4DE9C1" w:rsidR="00BF5F38" w:rsidRPr="00F955D1" w:rsidRDefault="00BF5F38" w:rsidP="00BF5F38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955D1">
        <w:rPr>
          <w:rFonts w:ascii="Arial" w:hAnsi="Arial" w:cs="Arial"/>
          <w:b/>
          <w:bCs/>
          <w:color w:val="000000"/>
          <w:sz w:val="22"/>
          <w:szCs w:val="22"/>
        </w:rPr>
        <w:t>Recruitment Poster</w:t>
      </w:r>
    </w:p>
    <w:p w14:paraId="2A5CF614" w14:textId="45530702" w:rsidR="00BF5F38" w:rsidRPr="009245F6" w:rsidRDefault="00BF5F38" w:rsidP="00BF5F38">
      <w:pPr>
        <w:rPr>
          <w:rFonts w:ascii="Arial" w:hAnsi="Arial" w:cs="Arial"/>
          <w:color w:val="0070C0"/>
        </w:rPr>
      </w:pPr>
      <w:r w:rsidRPr="009245F6">
        <w:rPr>
          <w:rFonts w:ascii="Arial" w:hAnsi="Arial" w:cs="Arial"/>
          <w:color w:val="0070C0"/>
        </w:rPr>
        <w:t xml:space="preserve">Note to Researcher: Please customize this poster. In addition to the McMaster logo, you </w:t>
      </w:r>
      <w:r w:rsidRPr="009245F6">
        <w:rPr>
          <w:rFonts w:ascii="Arial" w:hAnsi="Arial" w:cs="Arial"/>
          <w:color w:val="0070C0"/>
          <w:u w:val="single"/>
        </w:rPr>
        <w:t>can</w:t>
      </w:r>
      <w:r w:rsidRPr="009245F6">
        <w:rPr>
          <w:rFonts w:ascii="Arial" w:hAnsi="Arial" w:cs="Arial"/>
          <w:color w:val="0070C0"/>
        </w:rPr>
        <w:t xml:space="preserve"> use </w:t>
      </w:r>
      <w:r w:rsidR="003F49E1" w:rsidRPr="009245F6">
        <w:rPr>
          <w:rFonts w:ascii="Arial" w:hAnsi="Arial" w:cs="Arial"/>
          <w:color w:val="0070C0"/>
        </w:rPr>
        <w:t>images, different fonts,</w:t>
      </w:r>
      <w:r w:rsidRPr="009245F6">
        <w:rPr>
          <w:rFonts w:ascii="Arial" w:hAnsi="Arial" w:cs="Arial"/>
          <w:color w:val="0070C0"/>
        </w:rPr>
        <w:t xml:space="preserve"> etc. to attract attention</w:t>
      </w:r>
      <w:r w:rsidR="003F49E1" w:rsidRPr="009245F6">
        <w:rPr>
          <w:rFonts w:ascii="Arial" w:hAnsi="Arial" w:cs="Arial"/>
          <w:color w:val="0070C0"/>
        </w:rPr>
        <w:t>. Use</w:t>
      </w:r>
      <w:r w:rsidRPr="009245F6">
        <w:rPr>
          <w:rFonts w:ascii="Arial" w:hAnsi="Arial" w:cs="Arial"/>
          <w:color w:val="0070C0"/>
        </w:rPr>
        <w:t xml:space="preserve"> language appropriate for the participants you hope to recruit. Keep it simple. </w:t>
      </w:r>
    </w:p>
    <w:p w14:paraId="0D5E2D78" w14:textId="77777777" w:rsidR="009245F6" w:rsidRDefault="009245F6" w:rsidP="00BF5F38">
      <w:pPr>
        <w:rPr>
          <w:rFonts w:ascii="Arial" w:hAnsi="Arial" w:cs="Arial"/>
          <w:color w:val="0070C0"/>
        </w:rPr>
      </w:pPr>
    </w:p>
    <w:p w14:paraId="29209F94" w14:textId="0A62DA52" w:rsidR="00BF5F38" w:rsidRPr="009245F6" w:rsidRDefault="00BF5F38" w:rsidP="00BF5F38">
      <w:pPr>
        <w:rPr>
          <w:rFonts w:ascii="Arial" w:hAnsi="Arial" w:cs="Arial"/>
          <w:color w:val="0070C0"/>
        </w:rPr>
      </w:pPr>
      <w:r w:rsidRPr="009245F6">
        <w:rPr>
          <w:rFonts w:ascii="Arial" w:hAnsi="Arial" w:cs="Arial"/>
          <w:color w:val="0070C0"/>
        </w:rPr>
        <w:t>Note to Researcher: Remember to delete the blue text before saving as a PDF and submitting to MREB.</w:t>
      </w:r>
    </w:p>
    <w:p w14:paraId="1BD93971" w14:textId="25690321" w:rsidR="00BF5F38" w:rsidRPr="009245F6" w:rsidRDefault="00BF5F38" w:rsidP="00BF5F38">
      <w:pPr>
        <w:jc w:val="center"/>
        <w:rPr>
          <w:rFonts w:ascii="Arial" w:hAnsi="Arial" w:cs="Arial"/>
          <w:b/>
          <w:bCs/>
          <w:color w:val="0070C0"/>
        </w:rPr>
      </w:pPr>
      <w:r w:rsidRPr="009245F6">
        <w:rPr>
          <w:rFonts w:ascii="Arial" w:hAnsi="Arial" w:cs="Arial"/>
          <w:b/>
          <w:bCs/>
          <w:color w:val="000000"/>
        </w:rPr>
        <w:t xml:space="preserve">PARTICIPANTS NEEDED FOR RESEARCH IN </w:t>
      </w:r>
      <w:r w:rsidRPr="009245F6">
        <w:rPr>
          <w:rFonts w:ascii="Arial" w:hAnsi="Arial" w:cs="Arial"/>
          <w:b/>
          <w:bCs/>
          <w:color w:val="0070C0"/>
        </w:rPr>
        <w:t>[specify topic/area]!</w:t>
      </w:r>
    </w:p>
    <w:p w14:paraId="4C19A3F9" w14:textId="02B6CFBC" w:rsidR="00703466" w:rsidRPr="009245F6" w:rsidRDefault="00703466" w:rsidP="00703466">
      <w:pPr>
        <w:pStyle w:val="NormalWeb"/>
        <w:rPr>
          <w:rFonts w:ascii="Arial" w:hAnsi="Arial" w:cs="Arial"/>
          <w:color w:val="0070C0"/>
        </w:rPr>
      </w:pPr>
      <w:r w:rsidRPr="009245F6">
        <w:rPr>
          <w:rFonts w:ascii="Arial" w:hAnsi="Arial" w:cs="Arial"/>
        </w:rPr>
        <w:t xml:space="preserve">Researchers from the </w:t>
      </w:r>
      <w:r w:rsidRPr="009245F6">
        <w:rPr>
          <w:rFonts w:ascii="Arial" w:hAnsi="Arial" w:cs="Arial"/>
          <w:color w:val="0070C0"/>
        </w:rPr>
        <w:t>[insert program, department, Faculty</w:t>
      </w:r>
      <w:r w:rsidRPr="009245F6">
        <w:rPr>
          <w:rFonts w:ascii="Arial" w:hAnsi="Arial" w:cs="Arial"/>
        </w:rPr>
        <w:t>] at McMaster University are looking for volunteers to take part in a study of </w:t>
      </w:r>
      <w:r w:rsidRPr="009245F6">
        <w:rPr>
          <w:rFonts w:ascii="Arial" w:hAnsi="Arial" w:cs="Arial"/>
          <w:color w:val="0070C0"/>
        </w:rPr>
        <w:t>[insert research topic].</w:t>
      </w:r>
    </w:p>
    <w:p w14:paraId="13ACC547" w14:textId="5E3FB132" w:rsidR="00934F17" w:rsidRPr="009245F6" w:rsidRDefault="00934F17" w:rsidP="00934F17">
      <w:pPr>
        <w:pStyle w:val="NormalWeb"/>
        <w:rPr>
          <w:rFonts w:ascii="Arial" w:hAnsi="Arial" w:cs="Arial"/>
        </w:rPr>
      </w:pPr>
      <w:r w:rsidRPr="009245F6">
        <w:rPr>
          <w:rFonts w:ascii="Arial" w:hAnsi="Arial" w:cs="Arial"/>
        </w:rPr>
        <w:t xml:space="preserve">Eligible participants are </w:t>
      </w:r>
      <w:r w:rsidRPr="009245F6">
        <w:rPr>
          <w:rFonts w:ascii="Arial" w:hAnsi="Arial" w:cs="Arial"/>
          <w:color w:val="0070C0"/>
        </w:rPr>
        <w:t xml:space="preserve">[insert inclusion and exclusion criteria from Section 9 of the application, e.g., full-time McMaster student, new immigrants to Hamilton, employed </w:t>
      </w:r>
      <w:proofErr w:type="gramStart"/>
      <w:r w:rsidRPr="009245F6">
        <w:rPr>
          <w:rFonts w:ascii="Arial" w:hAnsi="Arial" w:cs="Arial"/>
          <w:color w:val="0070C0"/>
        </w:rPr>
        <w:t>in the area of</w:t>
      </w:r>
      <w:proofErr w:type="gramEnd"/>
      <w:r w:rsidRPr="009245F6">
        <w:rPr>
          <w:rFonts w:ascii="Arial" w:hAnsi="Arial" w:cs="Arial"/>
          <w:color w:val="0070C0"/>
        </w:rPr>
        <w:t xml:space="preserve"> public relations, etc.]</w:t>
      </w:r>
      <w:r w:rsidRPr="009245F6">
        <w:rPr>
          <w:rFonts w:ascii="Arial" w:hAnsi="Arial" w:cs="Arial"/>
        </w:rPr>
        <w:t>.</w:t>
      </w:r>
    </w:p>
    <w:p w14:paraId="0EB463B2" w14:textId="77777777" w:rsidR="00703466" w:rsidRPr="009245F6" w:rsidRDefault="00703466" w:rsidP="00703466">
      <w:pPr>
        <w:rPr>
          <w:rFonts w:ascii="Arial" w:hAnsi="Arial" w:cs="Arial"/>
        </w:rPr>
      </w:pPr>
      <w:r w:rsidRPr="009245F6">
        <w:rPr>
          <w:rFonts w:ascii="Arial" w:hAnsi="Arial" w:cs="Arial"/>
        </w:rPr>
        <w:t xml:space="preserve">Your participation would involve a </w:t>
      </w:r>
      <w:r w:rsidRPr="009245F6">
        <w:rPr>
          <w:rFonts w:ascii="Arial" w:hAnsi="Arial" w:cs="Arial"/>
          <w:color w:val="0070C0"/>
        </w:rPr>
        <w:t xml:space="preserve">[survey, interview, focus group, experiment] </w:t>
      </w:r>
      <w:r w:rsidRPr="009245F6">
        <w:rPr>
          <w:rFonts w:ascii="Arial" w:hAnsi="Arial" w:cs="Arial"/>
        </w:rPr>
        <w:t xml:space="preserve">that will take approximately </w:t>
      </w:r>
      <w:r w:rsidRPr="009245F6">
        <w:rPr>
          <w:rFonts w:ascii="Arial" w:hAnsi="Arial" w:cs="Arial"/>
          <w:color w:val="0070C0"/>
        </w:rPr>
        <w:t>[number of minutes/hours]</w:t>
      </w:r>
      <w:r w:rsidRPr="009245F6">
        <w:rPr>
          <w:rFonts w:ascii="Arial" w:hAnsi="Arial" w:cs="Arial"/>
        </w:rPr>
        <w:t xml:space="preserve"> and will involve </w:t>
      </w:r>
      <w:r w:rsidRPr="009245F6">
        <w:rPr>
          <w:rFonts w:ascii="Arial" w:hAnsi="Arial" w:cs="Arial"/>
          <w:color w:val="0070C0"/>
        </w:rPr>
        <w:t>[number of sessions]</w:t>
      </w:r>
      <w:r w:rsidRPr="009245F6">
        <w:rPr>
          <w:rFonts w:ascii="Arial" w:hAnsi="Arial" w:cs="Arial"/>
        </w:rPr>
        <w:t xml:space="preserve">. The study will take place </w:t>
      </w:r>
      <w:r w:rsidRPr="009245F6">
        <w:rPr>
          <w:rFonts w:ascii="Arial" w:hAnsi="Arial" w:cs="Arial"/>
          <w:color w:val="0070C0"/>
        </w:rPr>
        <w:t>[in which lab, geographic location, online survey software, online videoconferencing platform]</w:t>
      </w:r>
      <w:r w:rsidRPr="009245F6">
        <w:rPr>
          <w:rFonts w:ascii="Arial" w:hAnsi="Arial" w:cs="Arial"/>
        </w:rPr>
        <w:t xml:space="preserve">. </w:t>
      </w:r>
    </w:p>
    <w:p w14:paraId="39616E25" w14:textId="77777777" w:rsidR="00703466" w:rsidRPr="009245F6" w:rsidRDefault="00703466" w:rsidP="00703466">
      <w:pPr>
        <w:pStyle w:val="NormalWeb"/>
        <w:rPr>
          <w:rFonts w:ascii="Arial" w:hAnsi="Arial" w:cs="Arial"/>
          <w:color w:val="0070C0"/>
        </w:rPr>
      </w:pPr>
      <w:r w:rsidRPr="009245F6">
        <w:rPr>
          <w:rFonts w:ascii="Arial" w:hAnsi="Arial" w:cs="Arial"/>
          <w:color w:val="0070C0"/>
        </w:rPr>
        <w:t xml:space="preserve">If applicable: </w:t>
      </w:r>
      <w:r w:rsidRPr="009245F6">
        <w:rPr>
          <w:rFonts w:ascii="Arial" w:hAnsi="Arial" w:cs="Arial"/>
        </w:rPr>
        <w:t xml:space="preserve">In appreciation for your time, you will receive </w:t>
      </w:r>
      <w:r w:rsidRPr="009245F6">
        <w:rPr>
          <w:rFonts w:ascii="Arial" w:hAnsi="Arial" w:cs="Arial"/>
          <w:color w:val="0070C0"/>
        </w:rPr>
        <w:t>[insert details on financial or other remuneration, including whether the incentive is prorated, e.g., $5 per 1/2 hour completed].</w:t>
      </w:r>
    </w:p>
    <w:p w14:paraId="3562C2B0" w14:textId="59E042A4" w:rsidR="003F49E1" w:rsidRPr="009245F6" w:rsidRDefault="003F49E1" w:rsidP="00703466">
      <w:pPr>
        <w:rPr>
          <w:rFonts w:ascii="Arial" w:hAnsi="Arial" w:cs="Arial"/>
          <w:b/>
          <w:bCs/>
          <w:color w:val="0070C0"/>
          <w:highlight w:val="lightGray"/>
        </w:rPr>
      </w:pPr>
      <w:r w:rsidRPr="009245F6">
        <w:rPr>
          <w:rFonts w:ascii="Arial" w:hAnsi="Arial" w:cs="Arial"/>
          <w:b/>
          <w:bCs/>
          <w:color w:val="0070C0"/>
          <w:highlight w:val="lightGray"/>
        </w:rPr>
        <w:t>Note to Researcher: The next 2 statements in grey only apply to posters sent or posted electronically:</w:t>
      </w:r>
    </w:p>
    <w:p w14:paraId="661E80A0" w14:textId="77777777" w:rsidR="003F49E1" w:rsidRPr="009245F6" w:rsidRDefault="003F49E1" w:rsidP="00703466">
      <w:pPr>
        <w:rPr>
          <w:rFonts w:ascii="Arial" w:hAnsi="Arial" w:cs="Arial"/>
          <w:color w:val="0070C0"/>
          <w:highlight w:val="lightGray"/>
        </w:rPr>
      </w:pPr>
    </w:p>
    <w:p w14:paraId="72A2AEBB" w14:textId="77777777" w:rsidR="009245F6" w:rsidRPr="009245F6" w:rsidRDefault="009245F6" w:rsidP="009245F6">
      <w:pPr>
        <w:rPr>
          <w:rFonts w:ascii="Arial" w:hAnsi="Arial" w:cs="Arial"/>
          <w:highlight w:val="lightGray"/>
        </w:rPr>
      </w:pPr>
      <w:r w:rsidRPr="009245F6">
        <w:rPr>
          <w:rFonts w:ascii="Arial" w:hAnsi="Arial" w:cs="Arial"/>
          <w:color w:val="0070C0"/>
          <w:highlight w:val="lightGray"/>
        </w:rPr>
        <w:t>[If linking directly to an online survey/experiment]</w:t>
      </w:r>
      <w:r w:rsidRPr="009245F6">
        <w:rPr>
          <w:rFonts w:ascii="Arial" w:hAnsi="Arial" w:cs="Arial"/>
          <w:highlight w:val="lightGray"/>
        </w:rPr>
        <w:t xml:space="preserve"> </w:t>
      </w:r>
    </w:p>
    <w:p w14:paraId="661640C8" w14:textId="77777777" w:rsidR="009245F6" w:rsidRPr="009245F6" w:rsidRDefault="009245F6" w:rsidP="009245F6">
      <w:pPr>
        <w:rPr>
          <w:rFonts w:ascii="Arial" w:hAnsi="Arial" w:cs="Arial"/>
          <w:color w:val="000000" w:themeColor="text1"/>
        </w:rPr>
      </w:pPr>
      <w:r w:rsidRPr="009245F6">
        <w:rPr>
          <w:rFonts w:ascii="Arial" w:hAnsi="Arial" w:cs="Arial"/>
          <w:color w:val="000000" w:themeColor="text1"/>
          <w:highlight w:val="lightGray"/>
        </w:rPr>
        <w:t xml:space="preserve">You can access the </w:t>
      </w:r>
      <w:r w:rsidRPr="009245F6">
        <w:rPr>
          <w:rFonts w:ascii="Arial" w:hAnsi="Arial" w:cs="Arial"/>
          <w:color w:val="0070C0"/>
          <w:highlight w:val="lightGray"/>
        </w:rPr>
        <w:t xml:space="preserve">survey/experiment </w:t>
      </w:r>
      <w:r w:rsidRPr="009245F6">
        <w:rPr>
          <w:rFonts w:ascii="Arial" w:hAnsi="Arial" w:cs="Arial"/>
          <w:color w:val="000000" w:themeColor="text1"/>
          <w:highlight w:val="lightGray"/>
        </w:rPr>
        <w:t xml:space="preserve">by clicking on the following link: </w:t>
      </w:r>
      <w:r w:rsidRPr="009245F6">
        <w:rPr>
          <w:rFonts w:ascii="Arial" w:hAnsi="Arial" w:cs="Arial"/>
          <w:color w:val="0070C0"/>
          <w:highlight w:val="lightGray"/>
        </w:rPr>
        <w:t xml:space="preserve">[study link] </w:t>
      </w:r>
      <w:r w:rsidRPr="009245F6">
        <w:rPr>
          <w:rFonts w:ascii="Arial" w:hAnsi="Arial" w:cs="Arial"/>
          <w:color w:val="000000" w:themeColor="text1"/>
          <w:highlight w:val="lightGray"/>
        </w:rPr>
        <w:t xml:space="preserve">You will be presented with a Letter of Information followed by a consent button before the </w:t>
      </w:r>
      <w:r w:rsidRPr="009245F6">
        <w:rPr>
          <w:rFonts w:ascii="Arial" w:hAnsi="Arial" w:cs="Arial"/>
          <w:color w:val="0070C0"/>
          <w:highlight w:val="lightGray"/>
        </w:rPr>
        <w:t xml:space="preserve">survey/experiment </w:t>
      </w:r>
      <w:r w:rsidRPr="009245F6">
        <w:rPr>
          <w:rFonts w:ascii="Arial" w:hAnsi="Arial" w:cs="Arial"/>
          <w:color w:val="000000" w:themeColor="text1"/>
          <w:highlight w:val="lightGray"/>
        </w:rPr>
        <w:t>begins.</w:t>
      </w:r>
    </w:p>
    <w:p w14:paraId="04775FCB" w14:textId="77777777" w:rsidR="009245F6" w:rsidRPr="009245F6" w:rsidRDefault="009245F6" w:rsidP="00703466">
      <w:pPr>
        <w:rPr>
          <w:rFonts w:ascii="Arial" w:hAnsi="Arial" w:cs="Arial"/>
          <w:color w:val="0070C0"/>
          <w:highlight w:val="lightGray"/>
        </w:rPr>
      </w:pPr>
    </w:p>
    <w:p w14:paraId="69CB4A0B" w14:textId="455FBA35" w:rsidR="00703466" w:rsidRPr="009245F6" w:rsidRDefault="00703466" w:rsidP="00703466">
      <w:pPr>
        <w:rPr>
          <w:rFonts w:ascii="Arial" w:hAnsi="Arial" w:cs="Arial"/>
          <w:color w:val="0070C0"/>
          <w:highlight w:val="lightGray"/>
        </w:rPr>
      </w:pPr>
      <w:r w:rsidRPr="009245F6">
        <w:rPr>
          <w:rFonts w:ascii="Arial" w:hAnsi="Arial" w:cs="Arial"/>
          <w:color w:val="0070C0"/>
          <w:highlight w:val="lightGray"/>
        </w:rPr>
        <w:t>Note to Researcher: If attaching or linking to the Letter of Information from the post</w:t>
      </w:r>
      <w:r w:rsidR="003F49E1" w:rsidRPr="009245F6">
        <w:rPr>
          <w:rFonts w:ascii="Arial" w:hAnsi="Arial" w:cs="Arial"/>
          <w:color w:val="0070C0"/>
          <w:highlight w:val="lightGray"/>
        </w:rPr>
        <w:t>er</w:t>
      </w:r>
      <w:r w:rsidRPr="009245F6">
        <w:rPr>
          <w:rFonts w:ascii="Arial" w:hAnsi="Arial" w:cs="Arial"/>
          <w:color w:val="0070C0"/>
          <w:highlight w:val="lightGray"/>
        </w:rPr>
        <w:t>, include the following line:</w:t>
      </w:r>
    </w:p>
    <w:p w14:paraId="36E48893" w14:textId="77777777" w:rsidR="00703466" w:rsidRPr="009245F6" w:rsidRDefault="00703466" w:rsidP="00703466">
      <w:pPr>
        <w:rPr>
          <w:rFonts w:ascii="Arial" w:hAnsi="Arial" w:cs="Arial"/>
          <w:color w:val="0070C0"/>
          <w:highlight w:val="lightGray"/>
        </w:rPr>
      </w:pPr>
      <w:r w:rsidRPr="009245F6">
        <w:rPr>
          <w:rFonts w:ascii="Arial" w:hAnsi="Arial" w:cs="Arial"/>
          <w:highlight w:val="lightGray"/>
        </w:rPr>
        <w:t xml:space="preserve">For the full details of the study, please </w:t>
      </w:r>
      <w:r w:rsidRPr="009245F6">
        <w:rPr>
          <w:rFonts w:ascii="Arial" w:hAnsi="Arial" w:cs="Arial"/>
          <w:color w:val="0070C0"/>
          <w:highlight w:val="lightGray"/>
        </w:rPr>
        <w:t>[read the attached Letter of Information OR click on this link to the Letter of Information.]</w:t>
      </w:r>
    </w:p>
    <w:p w14:paraId="78583D8D" w14:textId="0AA36B8F" w:rsidR="00703466" w:rsidRPr="009245F6" w:rsidRDefault="00703466" w:rsidP="00703466">
      <w:pPr>
        <w:rPr>
          <w:rFonts w:ascii="Arial" w:hAnsi="Arial" w:cs="Arial"/>
          <w:color w:val="0070C0"/>
          <w:highlight w:val="lightGray"/>
        </w:rPr>
      </w:pPr>
    </w:p>
    <w:p w14:paraId="357D6838" w14:textId="2ABE609F" w:rsidR="009245F6" w:rsidRPr="009245F6" w:rsidRDefault="009245F6" w:rsidP="009245F6">
      <w:pPr>
        <w:rPr>
          <w:rFonts w:ascii="Arial" w:hAnsi="Arial" w:cs="Arial"/>
          <w:color w:val="0070C0"/>
        </w:rPr>
      </w:pPr>
      <w:r w:rsidRPr="009245F6">
        <w:rPr>
          <w:rFonts w:ascii="Arial" w:hAnsi="Arial" w:cs="Arial"/>
          <w:color w:val="0070C0"/>
        </w:rPr>
        <w:t xml:space="preserve">Note to Researcher: If </w:t>
      </w:r>
      <w:r w:rsidRPr="009245F6">
        <w:rPr>
          <w:rFonts w:ascii="Arial" w:hAnsi="Arial" w:cs="Arial"/>
          <w:color w:val="0070C0"/>
          <w:u w:val="single"/>
        </w:rPr>
        <w:t>not</w:t>
      </w:r>
      <w:r w:rsidRPr="009245F6">
        <w:rPr>
          <w:rFonts w:ascii="Arial" w:hAnsi="Arial" w:cs="Arial"/>
          <w:color w:val="0070C0"/>
        </w:rPr>
        <w:t xml:space="preserve"> attaching or linking to the Letter of Information, the Recruitment Poster should include a disclosure of any substantial risks or burdensome procedures, so participants are aware of these details before signing-up or contacting the researcher. Examples include, but are not limited to,</w:t>
      </w:r>
    </w:p>
    <w:p w14:paraId="2713FD91" w14:textId="77777777" w:rsidR="009245F6" w:rsidRPr="009245F6" w:rsidRDefault="009245F6" w:rsidP="009245F6">
      <w:pPr>
        <w:rPr>
          <w:rFonts w:ascii="Arial" w:hAnsi="Arial" w:cs="Arial"/>
          <w:color w:val="0070C0"/>
        </w:rPr>
      </w:pPr>
    </w:p>
    <w:p w14:paraId="44F3799E" w14:textId="77777777" w:rsidR="009245F6" w:rsidRPr="009245F6" w:rsidRDefault="009245F6" w:rsidP="009245F6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9245F6">
        <w:rPr>
          <w:rFonts w:ascii="Arial" w:hAnsi="Arial" w:cs="Arial"/>
          <w:color w:val="0070C0"/>
        </w:rPr>
        <w:t>Sensitive questions (e.g., drug and alcohol use, criminal activity, mental health, etc.)</w:t>
      </w:r>
    </w:p>
    <w:p w14:paraId="4B8D8959" w14:textId="77777777" w:rsidR="009245F6" w:rsidRPr="009245F6" w:rsidRDefault="009245F6" w:rsidP="009245F6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9245F6">
        <w:rPr>
          <w:rFonts w:ascii="Arial" w:hAnsi="Arial" w:cs="Arial"/>
          <w:color w:val="0070C0"/>
        </w:rPr>
        <w:t>Strenuous exercise</w:t>
      </w:r>
    </w:p>
    <w:p w14:paraId="0FDB0B34" w14:textId="77777777" w:rsidR="009245F6" w:rsidRPr="009245F6" w:rsidRDefault="009245F6" w:rsidP="009245F6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9245F6">
        <w:rPr>
          <w:rFonts w:ascii="Arial" w:hAnsi="Arial" w:cs="Arial"/>
          <w:color w:val="0070C0"/>
        </w:rPr>
        <w:t>Limits to confidential participation</w:t>
      </w:r>
    </w:p>
    <w:p w14:paraId="614984A2" w14:textId="77777777" w:rsidR="009245F6" w:rsidRPr="009245F6" w:rsidRDefault="009245F6" w:rsidP="009245F6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9245F6">
        <w:rPr>
          <w:rFonts w:ascii="Arial" w:hAnsi="Arial" w:cs="Arial"/>
          <w:color w:val="0070C0"/>
        </w:rPr>
        <w:lastRenderedPageBreak/>
        <w:t>A data breach would pose significant risk to one’s status at work/within a community</w:t>
      </w:r>
    </w:p>
    <w:p w14:paraId="5C722446" w14:textId="77777777" w:rsidR="009245F6" w:rsidRPr="009245F6" w:rsidRDefault="009245F6" w:rsidP="009245F6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9245F6">
        <w:rPr>
          <w:rFonts w:ascii="Arial" w:hAnsi="Arial" w:cs="Arial"/>
          <w:color w:val="0070C0"/>
        </w:rPr>
        <w:t>Attaching or wearing monitoring devices (e.g., EMG/ECG electrodes, EEG cap)</w:t>
      </w:r>
    </w:p>
    <w:p w14:paraId="21E68113" w14:textId="77777777" w:rsidR="009245F6" w:rsidRPr="009245F6" w:rsidRDefault="009245F6" w:rsidP="009245F6">
      <w:pPr>
        <w:numPr>
          <w:ilvl w:val="0"/>
          <w:numId w:val="1"/>
        </w:numPr>
        <w:rPr>
          <w:rFonts w:ascii="Arial" w:hAnsi="Arial" w:cs="Arial"/>
          <w:color w:val="0070C0"/>
        </w:rPr>
      </w:pPr>
      <w:r w:rsidRPr="009245F6">
        <w:rPr>
          <w:rFonts w:ascii="Arial" w:hAnsi="Arial" w:cs="Arial"/>
          <w:color w:val="0070C0"/>
        </w:rPr>
        <w:t>Requires the removal of certain clothing (including headwear)</w:t>
      </w:r>
    </w:p>
    <w:p w14:paraId="3A621315" w14:textId="77777777" w:rsidR="009245F6" w:rsidRPr="009245F6" w:rsidRDefault="009245F6" w:rsidP="00703466">
      <w:pPr>
        <w:rPr>
          <w:rFonts w:ascii="Arial" w:hAnsi="Arial" w:cs="Arial"/>
          <w:color w:val="0070C0"/>
          <w:highlight w:val="lightGray"/>
        </w:rPr>
      </w:pPr>
    </w:p>
    <w:p w14:paraId="7179D3AB" w14:textId="70888E57" w:rsidR="00703466" w:rsidRPr="009245F6" w:rsidRDefault="004E2228" w:rsidP="003F49E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245F6">
        <w:rPr>
          <w:rFonts w:ascii="Arial" w:hAnsi="Arial" w:cs="Arial"/>
        </w:rPr>
        <w:t>For more information about this study, or to volunteer for this study, please contact:</w:t>
      </w:r>
      <w:r w:rsidR="00645B67" w:rsidRPr="009245F6">
        <w:rPr>
          <w:rFonts w:ascii="Arial" w:hAnsi="Arial" w:cs="Arial"/>
        </w:rPr>
        <w:t xml:space="preserve"> </w:t>
      </w:r>
    </w:p>
    <w:p w14:paraId="30551524" w14:textId="61EA8D6F" w:rsidR="004E2228" w:rsidRPr="009245F6" w:rsidRDefault="008562A6" w:rsidP="003F49E1">
      <w:pPr>
        <w:pStyle w:val="NormalWeb"/>
        <w:spacing w:before="0" w:beforeAutospacing="0" w:after="0" w:afterAutospacing="0"/>
        <w:jc w:val="center"/>
        <w:rPr>
          <w:color w:val="0070C0"/>
        </w:rPr>
      </w:pPr>
      <w:r w:rsidRPr="009245F6">
        <w:rPr>
          <w:rFonts w:ascii="Arial" w:hAnsi="Arial" w:cs="Arial"/>
          <w:color w:val="0070C0"/>
        </w:rPr>
        <w:t xml:space="preserve">[insert name </w:t>
      </w:r>
      <w:r w:rsidR="00F955D1" w:rsidRPr="009245F6">
        <w:rPr>
          <w:rFonts w:ascii="Arial" w:hAnsi="Arial" w:cs="Arial"/>
          <w:color w:val="0070C0"/>
        </w:rPr>
        <w:t>and contact information]</w:t>
      </w:r>
    </w:p>
    <w:p w14:paraId="4B18D1D5" w14:textId="5F9D47C3" w:rsidR="008A1817" w:rsidRPr="009245F6" w:rsidRDefault="004E2228" w:rsidP="003F49E1">
      <w:pPr>
        <w:pStyle w:val="NormalWeb"/>
        <w:jc w:val="center"/>
        <w:rPr>
          <w:rFonts w:ascii="Arial" w:hAnsi="Arial" w:cs="Arial"/>
          <w:b/>
        </w:rPr>
      </w:pPr>
      <w:r w:rsidRPr="009245F6">
        <w:rPr>
          <w:rFonts w:ascii="Arial" w:hAnsi="Arial" w:cs="Arial"/>
          <w:b/>
        </w:rPr>
        <w:t>This study has been reviewed by</w:t>
      </w:r>
      <w:r w:rsidR="00703466" w:rsidRPr="009245F6">
        <w:rPr>
          <w:rFonts w:ascii="Arial" w:hAnsi="Arial" w:cs="Arial"/>
          <w:b/>
        </w:rPr>
        <w:t xml:space="preserve"> </w:t>
      </w:r>
      <w:r w:rsidRPr="009245F6">
        <w:rPr>
          <w:rFonts w:ascii="Arial" w:hAnsi="Arial" w:cs="Arial"/>
          <w:b/>
        </w:rPr>
        <w:t>and received ethi</w:t>
      </w:r>
      <w:r w:rsidR="008562A6" w:rsidRPr="009245F6">
        <w:rPr>
          <w:rFonts w:ascii="Arial" w:hAnsi="Arial" w:cs="Arial"/>
          <w:b/>
        </w:rPr>
        <w:t>cs clearance</w:t>
      </w:r>
      <w:r w:rsidR="00703466" w:rsidRPr="009245F6">
        <w:rPr>
          <w:rFonts w:ascii="Arial" w:hAnsi="Arial" w:cs="Arial"/>
          <w:b/>
        </w:rPr>
        <w:t xml:space="preserve"> </w:t>
      </w:r>
      <w:r w:rsidR="008562A6" w:rsidRPr="009245F6">
        <w:rPr>
          <w:rFonts w:ascii="Arial" w:hAnsi="Arial" w:cs="Arial"/>
          <w:b/>
        </w:rPr>
        <w:t>by the</w:t>
      </w:r>
      <w:r w:rsidR="008527AE" w:rsidRPr="009245F6">
        <w:rPr>
          <w:rFonts w:ascii="Arial" w:hAnsi="Arial" w:cs="Arial"/>
          <w:b/>
        </w:rPr>
        <w:t xml:space="preserve"> McMaster Research Ethics Board</w:t>
      </w:r>
      <w:r w:rsidR="008A1817" w:rsidRPr="009245F6">
        <w:rPr>
          <w:rFonts w:ascii="Arial" w:hAnsi="Arial" w:cs="Arial"/>
          <w:b/>
        </w:rPr>
        <w:t>.</w:t>
      </w:r>
    </w:p>
    <w:tbl>
      <w:tblPr>
        <w:tblpPr w:leftFromText="180" w:rightFromText="180" w:vertAnchor="text" w:horzAnchor="margin" w:tblpY="1536"/>
        <w:tblW w:w="1079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523"/>
        <w:gridCol w:w="1523"/>
        <w:gridCol w:w="1623"/>
        <w:gridCol w:w="1623"/>
        <w:gridCol w:w="1623"/>
        <w:gridCol w:w="1356"/>
      </w:tblGrid>
      <w:tr w:rsidR="00B3279E" w:rsidRPr="003F49E1" w14:paraId="6E02849D" w14:textId="77777777" w:rsidTr="00A0181F">
        <w:trPr>
          <w:cantSplit/>
          <w:trHeight w:val="1743"/>
        </w:trPr>
        <w:tc>
          <w:tcPr>
            <w:tcW w:w="1519" w:type="dxa"/>
            <w:shd w:val="clear" w:color="auto" w:fill="auto"/>
            <w:textDirection w:val="tbRl"/>
            <w:vAlign w:val="center"/>
          </w:tcPr>
          <w:p w14:paraId="7D74B1C4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Call Jane Doe</w:t>
            </w:r>
          </w:p>
          <w:p w14:paraId="00D4BA7F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905-525-9140</w:t>
            </w:r>
          </w:p>
          <w:p w14:paraId="7C034B36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X 12345</w:t>
            </w:r>
          </w:p>
          <w:p w14:paraId="256955D9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</w:p>
          <w:p w14:paraId="550F352E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14:paraId="43780D43" w14:textId="77777777" w:rsidR="00B3279E" w:rsidRPr="003F49E1" w:rsidRDefault="004247DA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0" w:history="1">
              <w:r w:rsidR="00B3279E" w:rsidRPr="003F49E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jdoe@mcmaster.ca</w:t>
              </w:r>
            </w:hyperlink>
            <w:r w:rsidR="00B3279E" w:rsidRPr="003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textDirection w:val="tbRl"/>
            <w:vAlign w:val="center"/>
          </w:tcPr>
          <w:p w14:paraId="6FA19E3A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Call Jane Doe</w:t>
            </w:r>
          </w:p>
          <w:p w14:paraId="263FFD93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905-525-9140</w:t>
            </w:r>
          </w:p>
          <w:p w14:paraId="7FEFB675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X 12345</w:t>
            </w:r>
          </w:p>
          <w:p w14:paraId="2A37A057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</w:p>
          <w:p w14:paraId="330EEA92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14:paraId="5E49A905" w14:textId="77777777" w:rsidR="00B3279E" w:rsidRPr="003F49E1" w:rsidRDefault="004247DA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1" w:history="1">
              <w:r w:rsidR="00B3279E" w:rsidRPr="003F49E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jdoe@mcmaster.ca</w:t>
              </w:r>
            </w:hyperlink>
          </w:p>
        </w:tc>
        <w:tc>
          <w:tcPr>
            <w:tcW w:w="1523" w:type="dxa"/>
            <w:shd w:val="clear" w:color="auto" w:fill="auto"/>
            <w:textDirection w:val="tbRl"/>
            <w:vAlign w:val="center"/>
          </w:tcPr>
          <w:p w14:paraId="4AE617AE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Call Jane Doe</w:t>
            </w:r>
          </w:p>
          <w:p w14:paraId="78275981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905-525-9140</w:t>
            </w:r>
          </w:p>
          <w:p w14:paraId="18A1AE44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X 12345</w:t>
            </w:r>
          </w:p>
          <w:p w14:paraId="0DA718AF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</w:p>
          <w:p w14:paraId="5E6AAAF8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14:paraId="3D2DCB2E" w14:textId="77777777" w:rsidR="00B3279E" w:rsidRPr="003F49E1" w:rsidRDefault="004247DA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2" w:history="1">
              <w:r w:rsidR="00B3279E" w:rsidRPr="003F49E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jdoe@mcmaster.ca</w:t>
              </w:r>
            </w:hyperlink>
            <w:r w:rsidR="00B3279E" w:rsidRPr="003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  <w:textDirection w:val="tbRl"/>
            <w:vAlign w:val="center"/>
          </w:tcPr>
          <w:p w14:paraId="20D86A72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Call Jane Doe</w:t>
            </w:r>
          </w:p>
          <w:p w14:paraId="29785CE0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905-525-9140</w:t>
            </w:r>
          </w:p>
          <w:p w14:paraId="098FBF77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X 12345</w:t>
            </w:r>
          </w:p>
          <w:p w14:paraId="6AB0F3A5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</w:p>
          <w:p w14:paraId="218002B8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14:paraId="46F51766" w14:textId="77777777" w:rsidR="00B3279E" w:rsidRPr="003F49E1" w:rsidRDefault="004247DA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3" w:history="1">
              <w:r w:rsidR="00B3279E" w:rsidRPr="003F49E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jdoe@mcmaster.ca</w:t>
              </w:r>
            </w:hyperlink>
            <w:r w:rsidR="00B3279E" w:rsidRPr="003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  <w:textDirection w:val="tbRl"/>
            <w:vAlign w:val="center"/>
          </w:tcPr>
          <w:p w14:paraId="438F73A1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Call Jane Doe</w:t>
            </w:r>
          </w:p>
          <w:p w14:paraId="7153BD94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905-525-9140</w:t>
            </w:r>
          </w:p>
          <w:p w14:paraId="349CCBA8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X 12345</w:t>
            </w:r>
          </w:p>
          <w:p w14:paraId="7E3DAD4A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</w:p>
          <w:p w14:paraId="1F2DF81B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14:paraId="4193DFFA" w14:textId="77777777" w:rsidR="00B3279E" w:rsidRPr="003F49E1" w:rsidRDefault="004247DA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4" w:history="1">
              <w:r w:rsidR="00B3279E" w:rsidRPr="003F49E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jdoe@mcmaster.ca</w:t>
              </w:r>
            </w:hyperlink>
            <w:r w:rsidR="00B3279E" w:rsidRPr="003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  <w:textDirection w:val="tbRl"/>
            <w:vAlign w:val="center"/>
          </w:tcPr>
          <w:p w14:paraId="61044E30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Call Jane Doe</w:t>
            </w:r>
          </w:p>
          <w:p w14:paraId="7D387581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905-525-9140</w:t>
            </w:r>
          </w:p>
          <w:p w14:paraId="7A00CF8B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X 12345</w:t>
            </w:r>
          </w:p>
          <w:p w14:paraId="0C27071A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</w:p>
          <w:p w14:paraId="504830CF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14:paraId="7C855029" w14:textId="77777777" w:rsidR="00B3279E" w:rsidRPr="003F49E1" w:rsidRDefault="004247DA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5" w:history="1">
              <w:r w:rsidR="00B3279E" w:rsidRPr="003F49E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jdoe@mcmaster.ca</w:t>
              </w:r>
            </w:hyperlink>
            <w:r w:rsidR="00B3279E" w:rsidRPr="003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161225E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6" w:type="dxa"/>
            <w:textDirection w:val="tbRl"/>
            <w:vAlign w:val="center"/>
          </w:tcPr>
          <w:p w14:paraId="2670322A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Call Jane Doe</w:t>
            </w:r>
          </w:p>
          <w:p w14:paraId="394129B5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905-525-9140</w:t>
            </w:r>
          </w:p>
          <w:p w14:paraId="13E9E44A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X 12345</w:t>
            </w:r>
          </w:p>
          <w:p w14:paraId="0EE7B511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</w:p>
          <w:p w14:paraId="6A19F9E8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9E1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  <w:p w14:paraId="019523FC" w14:textId="77777777" w:rsidR="00B3279E" w:rsidRPr="003F49E1" w:rsidRDefault="004247DA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6" w:history="1">
              <w:r w:rsidR="00B3279E" w:rsidRPr="003F49E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jdoe@mcmaster.ca</w:t>
              </w:r>
            </w:hyperlink>
            <w:r w:rsidR="00B3279E" w:rsidRPr="003F49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19220D6" w14:textId="77777777" w:rsidR="00B3279E" w:rsidRPr="003F49E1" w:rsidRDefault="00B3279E" w:rsidP="00B327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3A2A243" w14:textId="66580D66" w:rsidR="00B3279E" w:rsidRDefault="00703466" w:rsidP="00703466">
      <w:pPr>
        <w:pStyle w:val="NormalWeb"/>
        <w:rPr>
          <w:rFonts w:ascii="Arial" w:hAnsi="Arial" w:cs="Arial"/>
          <w:b/>
          <w:color w:val="0070C0"/>
        </w:rPr>
      </w:pPr>
      <w:r w:rsidRPr="009245F6">
        <w:rPr>
          <w:rFonts w:ascii="Arial" w:hAnsi="Arial" w:cs="Arial"/>
          <w:b/>
          <w:color w:val="0070C0"/>
        </w:rPr>
        <w:t xml:space="preserve">Note to Researcher: Only include tabs below if the poster will by physically posted. Electronic posters do not need </w:t>
      </w:r>
      <w:r w:rsidR="00934F17" w:rsidRPr="009245F6">
        <w:rPr>
          <w:rFonts w:ascii="Arial" w:hAnsi="Arial" w:cs="Arial"/>
          <w:b/>
          <w:color w:val="0070C0"/>
        </w:rPr>
        <w:t>tear-off</w:t>
      </w:r>
      <w:r w:rsidRPr="009245F6">
        <w:rPr>
          <w:rFonts w:ascii="Arial" w:hAnsi="Arial" w:cs="Arial"/>
          <w:b/>
          <w:color w:val="0070C0"/>
        </w:rPr>
        <w:t xml:space="preserve"> tabs. </w:t>
      </w:r>
      <w:r w:rsidR="00F955D1" w:rsidRPr="009245F6">
        <w:rPr>
          <w:rFonts w:ascii="Arial" w:hAnsi="Arial" w:cs="Arial"/>
          <w:b/>
          <w:color w:val="0070C0"/>
        </w:rPr>
        <w:t>Some researchers include a QR code to link to their study website.</w:t>
      </w:r>
    </w:p>
    <w:p w14:paraId="5B06E70F" w14:textId="7A0BC2E8" w:rsidR="00B3279E" w:rsidRPr="009245F6" w:rsidRDefault="004247DA" w:rsidP="00703466">
      <w:pPr>
        <w:pStyle w:val="NormalWeb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pict w14:anchorId="30413738">
          <v:rect id="_x0000_i1025" style="width:0;height:1.5pt" o:hralign="center" o:hrstd="t" o:hr="t" fillcolor="#a0a0a0" stroked="f"/>
        </w:pict>
      </w:r>
    </w:p>
    <w:p w14:paraId="3BC0994A" w14:textId="3F46A2CE" w:rsidR="00BF5F38" w:rsidRPr="00BF5F38" w:rsidRDefault="00BF5F38" w:rsidP="003F49E1">
      <w:pPr>
        <w:tabs>
          <w:tab w:val="left" w:pos="2400"/>
        </w:tabs>
      </w:pPr>
    </w:p>
    <w:sectPr w:rsidR="00BF5F38" w:rsidRPr="00BF5F38" w:rsidSect="00934F17">
      <w:footerReference w:type="default" r:id="rId17"/>
      <w:footnotePr>
        <w:pos w:val="beneathText"/>
      </w:footnotePr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AA30" w14:textId="77777777" w:rsidR="00FE5875" w:rsidRDefault="00FE5875" w:rsidP="00BF5F38">
      <w:r>
        <w:separator/>
      </w:r>
    </w:p>
  </w:endnote>
  <w:endnote w:type="continuationSeparator" w:id="0">
    <w:p w14:paraId="0A673C7F" w14:textId="77777777" w:rsidR="00FE5875" w:rsidRDefault="00FE5875" w:rsidP="00BF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03B8" w14:textId="77777777" w:rsidR="00BF5F38" w:rsidRDefault="00BF5F38" w:rsidP="00163AE2">
    <w:pPr>
      <w:pStyle w:val="Footer"/>
    </w:pPr>
  </w:p>
  <w:p w14:paraId="5E1508F1" w14:textId="77777777" w:rsidR="00BF5F38" w:rsidRDefault="00BF5F38">
    <w:pPr>
      <w:pStyle w:val="Footer"/>
      <w:rPr>
        <w:rFonts w:ascii="Arial" w:hAnsi="Arial" w:cs="Arial"/>
        <w:iCs/>
        <w:sz w:val="20"/>
        <w:szCs w:val="20"/>
      </w:rPr>
    </w:pPr>
  </w:p>
  <w:p w14:paraId="4DBE2E12" w14:textId="6A1308ED" w:rsidR="00BF5F38" w:rsidRPr="00BF5F38" w:rsidRDefault="00BF5F38">
    <w:pPr>
      <w:pStyle w:val="Footer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 xml:space="preserve">Recruitment </w:t>
    </w:r>
    <w:r w:rsidR="00703466">
      <w:rPr>
        <w:rFonts w:ascii="Arial" w:hAnsi="Arial" w:cs="Arial"/>
        <w:iCs/>
        <w:sz w:val="20"/>
        <w:szCs w:val="20"/>
      </w:rPr>
      <w:t xml:space="preserve">Poster </w:t>
    </w:r>
    <w:r>
      <w:rPr>
        <w:rFonts w:ascii="Arial" w:hAnsi="Arial" w:cs="Arial"/>
        <w:iCs/>
        <w:sz w:val="20"/>
        <w:szCs w:val="20"/>
      </w:rPr>
      <w:t xml:space="preserve">– </w:t>
    </w:r>
    <w:r w:rsidR="005529E5">
      <w:rPr>
        <w:rFonts w:ascii="Arial" w:hAnsi="Arial" w:cs="Arial"/>
        <w:iCs/>
        <w:sz w:val="20"/>
        <w:szCs w:val="20"/>
      </w:rPr>
      <w:t>November</w:t>
    </w:r>
    <w:r>
      <w:rPr>
        <w:rFonts w:ascii="Arial" w:hAnsi="Arial" w:cs="Arial"/>
        <w:iCs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5FF5" w14:textId="77777777" w:rsidR="00FE5875" w:rsidRDefault="00FE5875" w:rsidP="00BF5F38">
      <w:r>
        <w:separator/>
      </w:r>
    </w:p>
  </w:footnote>
  <w:footnote w:type="continuationSeparator" w:id="0">
    <w:p w14:paraId="63E325AE" w14:textId="77777777" w:rsidR="00FE5875" w:rsidRDefault="00FE5875" w:rsidP="00BF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3535"/>
    <w:multiLevelType w:val="hybridMultilevel"/>
    <w:tmpl w:val="FEB88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8C"/>
    <w:rsid w:val="00042D74"/>
    <w:rsid w:val="00083D68"/>
    <w:rsid w:val="000D6D4C"/>
    <w:rsid w:val="00163AE2"/>
    <w:rsid w:val="001A707C"/>
    <w:rsid w:val="00280512"/>
    <w:rsid w:val="0030708A"/>
    <w:rsid w:val="003A58F7"/>
    <w:rsid w:val="003F49E1"/>
    <w:rsid w:val="00405F5B"/>
    <w:rsid w:val="00415EC9"/>
    <w:rsid w:val="004247DA"/>
    <w:rsid w:val="00443CDE"/>
    <w:rsid w:val="004E2038"/>
    <w:rsid w:val="004E2228"/>
    <w:rsid w:val="005135C9"/>
    <w:rsid w:val="005529E5"/>
    <w:rsid w:val="00645B67"/>
    <w:rsid w:val="006622E0"/>
    <w:rsid w:val="0066678C"/>
    <w:rsid w:val="00703466"/>
    <w:rsid w:val="007230C7"/>
    <w:rsid w:val="007A0994"/>
    <w:rsid w:val="0083268D"/>
    <w:rsid w:val="008527AE"/>
    <w:rsid w:val="008562A6"/>
    <w:rsid w:val="008A1817"/>
    <w:rsid w:val="009245F6"/>
    <w:rsid w:val="00934F17"/>
    <w:rsid w:val="009626AC"/>
    <w:rsid w:val="009651FC"/>
    <w:rsid w:val="00A0181F"/>
    <w:rsid w:val="00AC4126"/>
    <w:rsid w:val="00B3279E"/>
    <w:rsid w:val="00BF58E3"/>
    <w:rsid w:val="00BF5F38"/>
    <w:rsid w:val="00C00F7F"/>
    <w:rsid w:val="00D61282"/>
    <w:rsid w:val="00D65F67"/>
    <w:rsid w:val="00D87493"/>
    <w:rsid w:val="00E272EE"/>
    <w:rsid w:val="00F1351B"/>
    <w:rsid w:val="00F955D1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6A2AE3"/>
  <w15:docId w15:val="{4F15E835-E373-CD45-BFE8-E18EA559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2">
    <w:name w:val="heading 2"/>
    <w:basedOn w:val="Normal"/>
    <w:qFormat/>
    <w:rsid w:val="004E22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4E22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2228"/>
    <w:pPr>
      <w:spacing w:before="100" w:beforeAutospacing="1" w:after="100" w:afterAutospacing="1"/>
    </w:pPr>
  </w:style>
  <w:style w:type="character" w:styleId="Hyperlink">
    <w:name w:val="Hyperlink"/>
    <w:rsid w:val="008527AE"/>
    <w:rPr>
      <w:color w:val="0000FF"/>
      <w:u w:val="single"/>
    </w:rPr>
  </w:style>
  <w:style w:type="table" w:styleId="TableGrid">
    <w:name w:val="Table Grid"/>
    <w:basedOn w:val="TableNormal"/>
    <w:uiPriority w:val="59"/>
    <w:rsid w:val="008A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5F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5F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F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F38"/>
    <w:rPr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BF5F38"/>
    <w:rPr>
      <w:vertAlign w:val="superscript"/>
    </w:rPr>
  </w:style>
  <w:style w:type="paragraph" w:styleId="Footer">
    <w:name w:val="footer"/>
    <w:basedOn w:val="Normal"/>
    <w:link w:val="FooterChar"/>
    <w:rsid w:val="00BF5F38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F5F3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F38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doe@mcmaster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doe@mcmaster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doe@mcmaster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doe@mcmaster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doe@mcmaster.ca" TargetMode="External"/><Relationship Id="rId10" Type="http://schemas.openxmlformats.org/officeDocument/2006/relationships/hyperlink" Target="mailto:jdoe@mcmaster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doe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7B62-CDB8-4433-8C7F-44AC25DE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(enter department name)</vt:lpstr>
    </vt:vector>
  </TitlesOfParts>
  <Company>University of Waterloo</Company>
  <LinksUpToDate>false</LinksUpToDate>
  <CharactersWithSpaces>3862</CharactersWithSpaces>
  <SharedDoc>false</SharedDoc>
  <HLinks>
    <vt:vector size="42" baseType="variant"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4194419</vt:i4>
      </vt:variant>
      <vt:variant>
        <vt:i4>15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4194419</vt:i4>
      </vt:variant>
      <vt:variant>
        <vt:i4>12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4194419</vt:i4>
      </vt:variant>
      <vt:variant>
        <vt:i4>9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mailto:jdoe@mcmaster.ca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mailto:ethicsoffice@mcmaster.ca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(enter department name)</dc:title>
  <dc:subject/>
  <dc:creator>Academic Support</dc:creator>
  <cp:keywords/>
  <dc:description/>
  <cp:lastModifiedBy>Henderson, Karen</cp:lastModifiedBy>
  <cp:revision>2</cp:revision>
  <dcterms:created xsi:type="dcterms:W3CDTF">2022-03-02T18:36:00Z</dcterms:created>
  <dcterms:modified xsi:type="dcterms:W3CDTF">2022-03-02T18:36:00Z</dcterms:modified>
</cp:coreProperties>
</file>