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F3" w:rsidRPr="00BF18CD" w:rsidRDefault="00D0536D" w:rsidP="00ED06F3">
      <w:pPr>
        <w:spacing w:after="0" w:line="240" w:lineRule="auto"/>
        <w:jc w:val="center"/>
        <w:rPr>
          <w:rFonts w:cs="Aharoni"/>
          <w:bCs/>
          <w:sz w:val="40"/>
          <w:szCs w:val="40"/>
        </w:rPr>
      </w:pPr>
      <w:bookmarkStart w:id="0" w:name="_GoBack"/>
      <w:bookmarkEnd w:id="0"/>
      <w:r w:rsidRPr="00ED06F3">
        <w:rPr>
          <w:rFonts w:cs="Aharoni"/>
          <w:b/>
          <w:bCs/>
          <w:sz w:val="40"/>
          <w:szCs w:val="40"/>
        </w:rPr>
        <w:t>Appendix</w:t>
      </w:r>
      <w:r w:rsidR="007E6DE9">
        <w:rPr>
          <w:rFonts w:cs="Aharoni"/>
          <w:b/>
          <w:bCs/>
          <w:sz w:val="40"/>
          <w:szCs w:val="40"/>
        </w:rPr>
        <w:t xml:space="preserve"> </w:t>
      </w:r>
      <w:r w:rsidRPr="007E6DE9">
        <w:rPr>
          <w:rFonts w:cs="Aharoni"/>
          <w:b/>
          <w:bCs/>
          <w:sz w:val="40"/>
          <w:szCs w:val="40"/>
          <w:highlight w:val="yellow"/>
        </w:rPr>
        <w:t>?</w:t>
      </w:r>
    </w:p>
    <w:p w:rsidR="00DD098C" w:rsidRPr="00D61271" w:rsidRDefault="00DD098C" w:rsidP="00ED06F3">
      <w:pPr>
        <w:spacing w:after="0" w:line="240" w:lineRule="auto"/>
        <w:jc w:val="center"/>
        <w:rPr>
          <w:rFonts w:cs="Aharoni"/>
          <w:bCs/>
          <w:sz w:val="28"/>
          <w:szCs w:val="28"/>
          <w:highlight w:val="yellow"/>
        </w:rPr>
      </w:pPr>
      <w:r w:rsidRPr="00D61271">
        <w:rPr>
          <w:rFonts w:cs="Aharoni"/>
          <w:bCs/>
          <w:sz w:val="28"/>
          <w:szCs w:val="28"/>
          <w:highlight w:val="yellow"/>
        </w:rPr>
        <w:t>Researcher Name</w:t>
      </w:r>
    </w:p>
    <w:p w:rsidR="00DD098C" w:rsidRPr="00D61271" w:rsidRDefault="00DD098C" w:rsidP="00ED06F3">
      <w:pPr>
        <w:spacing w:after="0" w:line="240" w:lineRule="auto"/>
        <w:jc w:val="center"/>
        <w:rPr>
          <w:rFonts w:cs="Aharoni"/>
          <w:b/>
          <w:bCs/>
          <w:sz w:val="28"/>
          <w:szCs w:val="28"/>
        </w:rPr>
      </w:pPr>
      <w:r w:rsidRPr="00D61271">
        <w:rPr>
          <w:rFonts w:cs="Aharoni"/>
          <w:b/>
          <w:bCs/>
          <w:sz w:val="28"/>
          <w:szCs w:val="28"/>
          <w:highlight w:val="yellow"/>
        </w:rPr>
        <w:t>Name of Study</w:t>
      </w:r>
      <w:r w:rsidRPr="00D61271">
        <w:rPr>
          <w:rFonts w:cs="Aharoni"/>
          <w:b/>
          <w:bCs/>
          <w:sz w:val="28"/>
          <w:szCs w:val="28"/>
        </w:rPr>
        <w:t xml:space="preserve"> </w:t>
      </w:r>
    </w:p>
    <w:p w:rsidR="00E76F8E" w:rsidRDefault="00D0536D" w:rsidP="00ED06F3">
      <w:pPr>
        <w:spacing w:after="0" w:line="240" w:lineRule="auto"/>
        <w:jc w:val="center"/>
        <w:rPr>
          <w:rFonts w:cs="Aharoni"/>
          <w:b/>
          <w:bCs/>
          <w:sz w:val="32"/>
          <w:szCs w:val="32"/>
        </w:rPr>
      </w:pPr>
      <w:r w:rsidRPr="00ED06F3">
        <w:rPr>
          <w:rFonts w:cs="Aharoni"/>
          <w:b/>
          <w:bCs/>
          <w:sz w:val="32"/>
          <w:szCs w:val="32"/>
        </w:rPr>
        <w:t>Counselling Services</w:t>
      </w:r>
      <w:r w:rsidR="003A1CAA">
        <w:rPr>
          <w:rFonts w:cs="Aharoni"/>
          <w:b/>
          <w:bCs/>
          <w:sz w:val="32"/>
          <w:szCs w:val="32"/>
        </w:rPr>
        <w:t xml:space="preserve"> Information Sheet </w:t>
      </w:r>
    </w:p>
    <w:p w:rsidR="00ED06F3" w:rsidRPr="00CB033C" w:rsidRDefault="00ED06F3" w:rsidP="00ED06F3">
      <w:pPr>
        <w:spacing w:after="0" w:line="240" w:lineRule="auto"/>
        <w:jc w:val="center"/>
        <w:rPr>
          <w:rFonts w:cs="Aharon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06F3" w:rsidTr="00CB033C">
        <w:trPr>
          <w:trHeight w:val="1331"/>
        </w:trPr>
        <w:tc>
          <w:tcPr>
            <w:tcW w:w="9962" w:type="dxa"/>
          </w:tcPr>
          <w:p w:rsidR="00E465CA" w:rsidRPr="00CB033C" w:rsidRDefault="00ED06F3" w:rsidP="00CB033C">
            <w:pPr>
              <w:pStyle w:val="ListParagraph"/>
              <w:numPr>
                <w:ilvl w:val="0"/>
                <w:numId w:val="5"/>
              </w:numPr>
              <w:rPr>
                <w:rFonts w:cs="Aharoni"/>
                <w:b/>
                <w:bCs/>
                <w:i/>
                <w:sz w:val="24"/>
                <w:szCs w:val="24"/>
              </w:rPr>
            </w:pPr>
            <w:r w:rsidRPr="00CB033C">
              <w:rPr>
                <w:rFonts w:cs="Aharoni"/>
                <w:b/>
                <w:bCs/>
                <w:i/>
                <w:sz w:val="24"/>
                <w:szCs w:val="24"/>
              </w:rPr>
              <w:t>Here is a list of services where you can find someone to talk to</w:t>
            </w:r>
            <w:r w:rsidR="00CB033C">
              <w:rPr>
                <w:rFonts w:cs="Aharoni"/>
                <w:b/>
                <w:bCs/>
                <w:i/>
                <w:sz w:val="24"/>
                <w:szCs w:val="24"/>
              </w:rPr>
              <w:t>,</w:t>
            </w:r>
            <w:r w:rsidRPr="00CB033C">
              <w:rPr>
                <w:rFonts w:cs="Aharoni"/>
                <w:b/>
                <w:bCs/>
                <w:i/>
                <w:sz w:val="24"/>
                <w:szCs w:val="24"/>
              </w:rPr>
              <w:t xml:space="preserve"> if you</w:t>
            </w:r>
            <w:r w:rsidR="00CB033C">
              <w:rPr>
                <w:rFonts w:cs="Aharoni"/>
                <w:b/>
                <w:bCs/>
                <w:i/>
                <w:sz w:val="24"/>
                <w:szCs w:val="24"/>
              </w:rPr>
              <w:t xml:space="preserve"> have something on your mind</w:t>
            </w:r>
            <w:r w:rsidRPr="00CB033C">
              <w:rPr>
                <w:rFonts w:cs="Aharoni"/>
                <w:b/>
                <w:bCs/>
                <w:i/>
                <w:sz w:val="24"/>
                <w:szCs w:val="24"/>
              </w:rPr>
              <w:t>.</w:t>
            </w:r>
          </w:p>
          <w:p w:rsidR="00ED06F3" w:rsidRPr="00CB033C" w:rsidRDefault="00572F61" w:rsidP="00572F61">
            <w:pPr>
              <w:pStyle w:val="ListParagraph"/>
              <w:numPr>
                <w:ilvl w:val="0"/>
                <w:numId w:val="5"/>
              </w:numPr>
              <w:rPr>
                <w:rFonts w:cs="Aharoni"/>
                <w:b/>
                <w:bCs/>
                <w:i/>
                <w:sz w:val="24"/>
                <w:szCs w:val="24"/>
              </w:rPr>
            </w:pPr>
            <w:r>
              <w:rPr>
                <w:rFonts w:cs="Aharoni"/>
                <w:b/>
                <w:bCs/>
                <w:i/>
                <w:sz w:val="24"/>
                <w:szCs w:val="24"/>
              </w:rPr>
              <w:t xml:space="preserve">If </w:t>
            </w:r>
            <w:r w:rsidR="00ED06F3" w:rsidRPr="00CB033C">
              <w:rPr>
                <w:rFonts w:cs="Aharoni"/>
                <w:b/>
                <w:bCs/>
                <w:i/>
                <w:sz w:val="24"/>
                <w:szCs w:val="24"/>
              </w:rPr>
              <w:t xml:space="preserve">you aren’t ready to </w:t>
            </w:r>
            <w:r w:rsidR="00CB033C">
              <w:rPr>
                <w:rFonts w:cs="Aharoni"/>
                <w:b/>
                <w:bCs/>
                <w:i/>
                <w:sz w:val="24"/>
                <w:szCs w:val="24"/>
              </w:rPr>
              <w:t xml:space="preserve">use </w:t>
            </w:r>
            <w:r w:rsidR="00ED06F3" w:rsidRPr="00CB033C">
              <w:rPr>
                <w:rFonts w:cs="Aharoni"/>
                <w:b/>
                <w:bCs/>
                <w:i/>
                <w:sz w:val="24"/>
                <w:szCs w:val="24"/>
              </w:rPr>
              <w:t>one of these services</w:t>
            </w:r>
            <w:r w:rsidR="00CB033C">
              <w:rPr>
                <w:rFonts w:cs="Aharoni"/>
                <w:b/>
                <w:bCs/>
                <w:i/>
                <w:sz w:val="24"/>
                <w:szCs w:val="24"/>
              </w:rPr>
              <w:t xml:space="preserve">, you might want to talk to a </w:t>
            </w:r>
            <w:r w:rsidR="00ED06F3" w:rsidRPr="00CB033C">
              <w:rPr>
                <w:rFonts w:cs="Aharoni"/>
                <w:b/>
                <w:bCs/>
                <w:i/>
                <w:sz w:val="24"/>
                <w:szCs w:val="24"/>
              </w:rPr>
              <w:t>trusted family member or friend that you would normally go to when you have something on your mind.</w:t>
            </w:r>
          </w:p>
        </w:tc>
      </w:tr>
    </w:tbl>
    <w:p w:rsidR="00ED06F3" w:rsidRDefault="00ED06F3" w:rsidP="00ED06F3">
      <w:pPr>
        <w:spacing w:after="0" w:line="240" w:lineRule="auto"/>
        <w:rPr>
          <w:rFonts w:cs="Aharoni"/>
          <w:b/>
          <w:bCs/>
          <w:sz w:val="28"/>
          <w:szCs w:val="28"/>
        </w:rPr>
      </w:pPr>
    </w:p>
    <w:p w:rsidR="00D0536D" w:rsidRPr="00843A64" w:rsidRDefault="007E6DE9" w:rsidP="00ED06F3">
      <w:pPr>
        <w:spacing w:after="0" w:line="240" w:lineRule="auto"/>
        <w:rPr>
          <w:rFonts w:cs="Aharoni"/>
          <w:b/>
          <w:bCs/>
        </w:rPr>
      </w:pPr>
      <w:r w:rsidRPr="00843A64">
        <w:rPr>
          <w:rFonts w:cs="Aharoni"/>
          <w:b/>
          <w:bCs/>
        </w:rPr>
        <w:t>MC</w:t>
      </w:r>
      <w:r w:rsidR="00D0536D" w:rsidRPr="00843A64">
        <w:rPr>
          <w:rFonts w:cs="Aharoni"/>
          <w:b/>
          <w:bCs/>
        </w:rPr>
        <w:t>M</w:t>
      </w:r>
      <w:r w:rsidRPr="00843A64">
        <w:rPr>
          <w:rFonts w:cs="Aharoni"/>
          <w:b/>
          <w:bCs/>
        </w:rPr>
        <w:t>ASTER UNIVERSITY:</w:t>
      </w:r>
    </w:p>
    <w:p w:rsidR="00D0536D" w:rsidRPr="00843A64" w:rsidRDefault="00D0536D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Student Wellness Centre</w:t>
      </w:r>
    </w:p>
    <w:p w:rsidR="00ED06F3" w:rsidRPr="00BF18CD" w:rsidRDefault="001C55B5" w:rsidP="00ED06F3">
      <w:pPr>
        <w:spacing w:after="0" w:line="240" w:lineRule="auto"/>
        <w:rPr>
          <w:rFonts w:cs="Aharoni"/>
        </w:rPr>
      </w:pPr>
      <w:r>
        <w:rPr>
          <w:rFonts w:cs="Aharoni"/>
          <w:b/>
          <w:bCs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118745</wp:posOffset>
                </wp:positionV>
                <wp:extent cx="3362325" cy="3238500"/>
                <wp:effectExtent l="19050" t="2228850" r="47625" b="38100"/>
                <wp:wrapNone/>
                <wp:docPr id="1" name="Oval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38500"/>
                        </a:xfrm>
                        <a:prstGeom prst="wedgeEllipseCallout">
                          <a:avLst>
                            <a:gd name="adj1" fmla="val -43070"/>
                            <a:gd name="adj2" fmla="val -117293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271" w:rsidRDefault="003110DA" w:rsidP="00BF18CD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078C1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NOTE TO RESEARCHER</w:t>
                            </w:r>
                            <w:r w:rsidRPr="00B078C1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  <w:r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BF18CD" w:rsidRDefault="00BF18CD" w:rsidP="00BF18CD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Delete this helpful hint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and the box at the bottom </w:t>
                            </w:r>
                            <w:r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before submitting your finalized sheet to the REB for review</w:t>
                            </w:r>
                          </w:p>
                          <w:p w:rsidR="00BF18CD" w:rsidRDefault="00BF18CD" w:rsidP="00B078C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T</w:t>
                            </w:r>
                            <w:r w:rsidR="003110DA"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his sheet is</w:t>
                            </w:r>
                            <w:r w:rsidR="003110DA" w:rsidRPr="00B078C1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just</w:t>
                            </w:r>
                            <w:r w:rsidR="003110DA"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a sample</w:t>
                            </w:r>
                            <w:r w:rsid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of what one researcher created</w:t>
                            </w:r>
                            <w:r w:rsidR="003110DA"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.  </w:t>
                            </w:r>
                            <w:r w:rsid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It is </w:t>
                            </w:r>
                            <w:r w:rsidR="00B078C1" w:rsidRPr="00B078C1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your responsibility</w:t>
                            </w:r>
                            <w:r w:rsid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to create a new list of services for the </w:t>
                            </w:r>
                            <w:r w:rsidR="00572F6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type of </w:t>
                            </w:r>
                            <w:r w:rsid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people you are inviting to be in </w:t>
                            </w:r>
                            <w:r w:rsidR="00B078C1" w:rsidRPr="00572F6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your study</w:t>
                            </w:r>
                            <w:r w:rsid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.  </w:t>
                            </w:r>
                            <w:r w:rsidR="002F0867"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See the “Note to Researcher” box at the bottom of this sheet for how to find resources. </w:t>
                            </w:r>
                          </w:p>
                          <w:p w:rsidR="00B078C1" w:rsidRDefault="00BF18CD" w:rsidP="00B078C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r w:rsidR="002F0867"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110DA" w:rsidRPr="00B078C1" w:rsidRDefault="003110DA" w:rsidP="00B078C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078C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Pr="00B078C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10DA" w:rsidRDefault="003110D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00.05pt;margin-top:9.35pt;width:264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" adj="1497,-14535" filled="f" strokecolor="#243f60 [1604]" strokeweight="2pt">
                <v:textbox>
                  <w:txbxContent>
                    <w:p w:rsidR="00D61271" w:rsidRDefault="003110DA" w:rsidP="00BF18C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B078C1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NOTE TO RESEARCHER</w:t>
                      </w:r>
                      <w:r w:rsidRPr="00B078C1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:</w:t>
                      </w:r>
                      <w:r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:rsidR="00BF18CD" w:rsidRDefault="00BF18CD" w:rsidP="00BF18C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B078C1">
                        <w:rPr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Delete this helpful hint </w:t>
                      </w:r>
                      <w:r>
                        <w:rPr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and the box at the bottom </w:t>
                      </w:r>
                      <w:r w:rsidRPr="00B078C1">
                        <w:rPr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before submitting your finalized sheet to the REB for review</w:t>
                      </w:r>
                    </w:p>
                    <w:p w:rsidR="00BF18CD" w:rsidRDefault="00BF18CD" w:rsidP="00B078C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T</w:t>
                      </w:r>
                      <w:r w:rsidR="003110DA"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his sheet is</w:t>
                      </w:r>
                      <w:r w:rsidR="003110DA" w:rsidRPr="00B078C1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just</w:t>
                      </w:r>
                      <w:r w:rsidR="003110DA"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a sample</w:t>
                      </w:r>
                      <w:r w:rsid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of what one researcher created</w:t>
                      </w:r>
                      <w:r w:rsidR="003110DA"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.  </w:t>
                      </w:r>
                      <w:r w:rsid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It is </w:t>
                      </w:r>
                      <w:r w:rsidR="00B078C1" w:rsidRPr="00B078C1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your responsibility</w:t>
                      </w:r>
                      <w:r w:rsid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to create a new list of services for the </w:t>
                      </w:r>
                      <w:r w:rsidR="00572F6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type of </w:t>
                      </w:r>
                      <w:r w:rsid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people you are inviting to be in </w:t>
                      </w:r>
                      <w:r w:rsidR="00B078C1" w:rsidRPr="00572F61">
                        <w:rPr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your study</w:t>
                      </w:r>
                      <w:r w:rsid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.  </w:t>
                      </w:r>
                      <w:r w:rsidR="002F0867"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See the “Note to Researcher” box at the bottom of this sheet for how to find resources. </w:t>
                      </w:r>
                    </w:p>
                    <w:p w:rsidR="00B078C1" w:rsidRDefault="00BF18CD" w:rsidP="00B078C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r w:rsidR="002F0867"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:rsidR="003110DA" w:rsidRPr="00B078C1" w:rsidRDefault="003110DA" w:rsidP="00B078C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B078C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Pr="00B078C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10DA" w:rsidRDefault="003110DA"/>
                  </w:txbxContent>
                </v:textbox>
              </v:shape>
            </w:pict>
          </mc:Fallback>
        </mc:AlternateContent>
      </w:r>
      <w:r w:rsidR="00D0536D" w:rsidRPr="00843A64">
        <w:rPr>
          <w:rFonts w:cs="Aharoni"/>
        </w:rPr>
        <w:t>MUSC B101 ext. 27700</w:t>
      </w:r>
      <w:r w:rsidR="00D0536D" w:rsidRPr="00843A64">
        <w:rPr>
          <w:rFonts w:cs="Aharoni"/>
        </w:rPr>
        <w:br/>
      </w:r>
      <w:r w:rsidR="00B60E63" w:rsidRPr="00843A64">
        <w:rPr>
          <w:rFonts w:cs="Aharoni"/>
        </w:rPr>
        <w:t>offers</w:t>
      </w:r>
      <w:r w:rsidR="00D0536D" w:rsidRPr="00843A64">
        <w:rPr>
          <w:rFonts w:cs="Aharoni"/>
        </w:rPr>
        <w:t xml:space="preserve"> personal counseling among other psychological </w:t>
      </w:r>
      <w:r w:rsidR="00B60E63" w:rsidRPr="00843A64">
        <w:rPr>
          <w:rFonts w:cs="Aharoni"/>
        </w:rPr>
        <w:t>services</w:t>
      </w:r>
      <w:r w:rsidR="00D0536D" w:rsidRPr="00843A64">
        <w:rPr>
          <w:rFonts w:cs="Aharoni"/>
        </w:rPr>
        <w:t xml:space="preserve">. </w:t>
      </w:r>
      <w:r w:rsidR="00D0536D" w:rsidRPr="00843A64">
        <w:rPr>
          <w:rFonts w:cs="Aharoni"/>
        </w:rPr>
        <w:br/>
      </w:r>
      <w:hyperlink r:id="rId5" w:history="1">
        <w:r w:rsidR="00D0536D" w:rsidRPr="00843A64">
          <w:rPr>
            <w:rStyle w:val="Hyperlink"/>
            <w:rFonts w:cs="Aharoni"/>
          </w:rPr>
          <w:t>http://wellness.mcmaster.ca/personal/personal-counselling/about-personal.html</w:t>
        </w:r>
      </w:hyperlink>
      <w:r w:rsidR="00D0536D" w:rsidRPr="00843A64">
        <w:rPr>
          <w:rFonts w:cs="Aharoni"/>
        </w:rPr>
        <w:t xml:space="preserve"> </w:t>
      </w:r>
    </w:p>
    <w:p w:rsidR="00ED06F3" w:rsidRPr="00843A64" w:rsidRDefault="00ED06F3" w:rsidP="00ED06F3">
      <w:pPr>
        <w:spacing w:after="0" w:line="240" w:lineRule="auto"/>
        <w:rPr>
          <w:rFonts w:cs="Aharoni"/>
          <w:b/>
          <w:u w:val="single"/>
        </w:rPr>
      </w:pPr>
    </w:p>
    <w:p w:rsidR="00D0536D" w:rsidRPr="00843A64" w:rsidRDefault="003110DA" w:rsidP="00ED06F3">
      <w:pPr>
        <w:spacing w:after="0" w:line="240" w:lineRule="auto"/>
        <w:rPr>
          <w:rFonts w:cs="Aharoni"/>
          <w:b/>
          <w:u w:val="single"/>
        </w:rPr>
      </w:pPr>
      <w:r>
        <w:rPr>
          <w:rFonts w:cs="Aharoni"/>
          <w:b/>
          <w:u w:val="single"/>
        </w:rPr>
        <w:t xml:space="preserve">McMaster </w:t>
      </w:r>
      <w:r w:rsidR="00D0536D" w:rsidRPr="00843A64">
        <w:rPr>
          <w:rFonts w:cs="Aharoni"/>
          <w:b/>
          <w:u w:val="single"/>
        </w:rPr>
        <w:t>Chaplaincy Centre</w:t>
      </w:r>
    </w:p>
    <w:p w:rsidR="001C55B5" w:rsidRDefault="00B60E63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>MUSC</w:t>
      </w:r>
      <w:r w:rsidR="00D0536D" w:rsidRPr="00843A64">
        <w:rPr>
          <w:rFonts w:cs="Aharoni"/>
        </w:rPr>
        <w:t xml:space="preserve"> 231 Ext. 24207</w:t>
      </w:r>
    </w:p>
    <w:p w:rsidR="00D0536D" w:rsidRPr="00843A64" w:rsidRDefault="001C55B5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Offers support, </w:t>
      </w:r>
      <w:r w:rsidR="00D0536D" w:rsidRPr="00843A64">
        <w:rPr>
          <w:rFonts w:cs="Aharoni"/>
        </w:rPr>
        <w:t xml:space="preserve"> personal counseling and support groups. </w:t>
      </w:r>
      <w:r w:rsidR="00D0536D" w:rsidRPr="00843A64">
        <w:rPr>
          <w:rFonts w:cs="Aharoni"/>
        </w:rPr>
        <w:br/>
      </w:r>
      <w:r w:rsidR="002F0867">
        <w:t xml:space="preserve">Web: </w:t>
      </w:r>
      <w:hyperlink r:id="rId6" w:history="1">
        <w:r w:rsidR="00D0536D" w:rsidRPr="00843A64">
          <w:rPr>
            <w:rStyle w:val="Hyperlink"/>
            <w:rFonts w:cs="Aharoni"/>
          </w:rPr>
          <w:t>http://www.mcmaster.ca/chaplain/</w:t>
        </w:r>
      </w:hyperlink>
      <w:r w:rsidR="00D0536D" w:rsidRPr="00843A64">
        <w:rPr>
          <w:rFonts w:cs="Aharoni"/>
        </w:rPr>
        <w:t xml:space="preserve"> </w:t>
      </w:r>
      <w:r w:rsidR="00B078C1">
        <w:rPr>
          <w:rFonts w:cs="Aharoni"/>
        </w:rPr>
        <w:t xml:space="preserve"> </w:t>
      </w:r>
      <w:r w:rsidR="00D0536D" w:rsidRPr="00843A64">
        <w:rPr>
          <w:rFonts w:cs="Aharoni"/>
        </w:rPr>
        <w:br/>
      </w:r>
      <w:r w:rsidR="002F0867">
        <w:t xml:space="preserve">Email: </w:t>
      </w:r>
      <w:hyperlink r:id="rId7" w:history="1">
        <w:r w:rsidR="00D0536D" w:rsidRPr="00843A64">
          <w:rPr>
            <w:rStyle w:val="Hyperlink"/>
            <w:rFonts w:cs="Aharoni"/>
          </w:rPr>
          <w:t>chaplain@mcmaster.ca</w:t>
        </w:r>
      </w:hyperlink>
      <w:r w:rsidR="00D0536D" w:rsidRPr="00843A64">
        <w:rPr>
          <w:rFonts w:cs="Aharoni"/>
        </w:rPr>
        <w:t xml:space="preserve"> </w:t>
      </w:r>
    </w:p>
    <w:p w:rsidR="00ED06F3" w:rsidRPr="00843A64" w:rsidRDefault="00ED06F3" w:rsidP="00ED06F3">
      <w:pPr>
        <w:spacing w:after="0" w:line="240" w:lineRule="auto"/>
        <w:rPr>
          <w:rFonts w:cs="Aharoni"/>
          <w:b/>
          <w:u w:val="single"/>
        </w:rPr>
      </w:pPr>
    </w:p>
    <w:p w:rsidR="00D0536D" w:rsidRPr="00843A64" w:rsidRDefault="00D0536D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Queer Students Community Centre</w:t>
      </w:r>
    </w:p>
    <w:p w:rsidR="00930432" w:rsidRPr="00843A64" w:rsidRDefault="00D0536D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>(MSU Service) MUSC 221 Ext. 27397</w:t>
      </w:r>
      <w:r w:rsidRPr="00843A64">
        <w:rPr>
          <w:rFonts w:cs="Aharoni"/>
        </w:rPr>
        <w:br/>
        <w:t>Student peer support, resources</w:t>
      </w:r>
      <w:r w:rsidRPr="00843A64">
        <w:rPr>
          <w:rFonts w:cs="Aharoni"/>
        </w:rPr>
        <w:br/>
      </w:r>
      <w:r w:rsidR="002F0867">
        <w:t xml:space="preserve">Web: </w:t>
      </w:r>
      <w:hyperlink r:id="rId8" w:history="1">
        <w:r w:rsidRPr="00843A64">
          <w:rPr>
            <w:rStyle w:val="Hyperlink"/>
            <w:rFonts w:cs="Aharoni"/>
          </w:rPr>
          <w:t>http://www.msumcmaster.ca/qscc.htm</w:t>
        </w:r>
      </w:hyperlink>
      <w:r w:rsidRPr="00843A64">
        <w:rPr>
          <w:rFonts w:cs="Aharoni"/>
        </w:rPr>
        <w:t xml:space="preserve"> </w:t>
      </w:r>
      <w:r w:rsidRPr="00843A64">
        <w:rPr>
          <w:rFonts w:cs="Aharoni"/>
        </w:rPr>
        <w:br/>
      </w:r>
      <w:r w:rsidR="002F0867">
        <w:t xml:space="preserve">Email: </w:t>
      </w:r>
      <w:hyperlink r:id="rId9" w:history="1">
        <w:r w:rsidR="00930432" w:rsidRPr="00843A64">
          <w:rPr>
            <w:rStyle w:val="Hyperlink"/>
            <w:rFonts w:cs="Aharoni"/>
          </w:rPr>
          <w:t>qscc@msu.mcmaster.ca</w:t>
        </w:r>
      </w:hyperlink>
      <w:r w:rsidR="00930432" w:rsidRPr="00843A64">
        <w:rPr>
          <w:rFonts w:cs="Aharoni"/>
        </w:rPr>
        <w:t xml:space="preserve"> </w:t>
      </w:r>
    </w:p>
    <w:p w:rsidR="00ED06F3" w:rsidRPr="00843A64" w:rsidRDefault="00ED06F3" w:rsidP="00ED06F3">
      <w:pPr>
        <w:spacing w:after="0" w:line="240" w:lineRule="auto"/>
        <w:rPr>
          <w:rFonts w:cs="Aharoni"/>
          <w:b/>
          <w:bCs/>
        </w:rPr>
      </w:pPr>
    </w:p>
    <w:p w:rsidR="00ED06F3" w:rsidRPr="00843A64" w:rsidRDefault="007E6DE9" w:rsidP="00ED06F3">
      <w:pPr>
        <w:spacing w:after="0" w:line="240" w:lineRule="auto"/>
        <w:rPr>
          <w:rFonts w:cs="Aharoni"/>
          <w:b/>
          <w:bCs/>
        </w:rPr>
      </w:pPr>
      <w:r w:rsidRPr="00843A64">
        <w:rPr>
          <w:rFonts w:cs="Aharoni"/>
          <w:b/>
          <w:bCs/>
        </w:rPr>
        <w:t xml:space="preserve">HAMILTON: </w:t>
      </w:r>
    </w:p>
    <w:p w:rsidR="00930432" w:rsidRPr="00843A64" w:rsidRDefault="00930432" w:rsidP="00ED06F3">
      <w:pPr>
        <w:spacing w:after="0" w:line="240" w:lineRule="auto"/>
        <w:rPr>
          <w:rFonts w:cs="Aharoni"/>
          <w:b/>
          <w:u w:val="single"/>
        </w:rPr>
      </w:pPr>
      <w:r w:rsidRPr="00843A64">
        <w:rPr>
          <w:rFonts w:cs="Aharoni"/>
          <w:b/>
          <w:u w:val="single"/>
        </w:rPr>
        <w:t>Distress Centre Hamilton</w:t>
      </w:r>
    </w:p>
    <w:p w:rsidR="003110DA" w:rsidRDefault="00E465CA" w:rsidP="00ED06F3">
      <w:pPr>
        <w:spacing w:after="0" w:line="240" w:lineRule="auto"/>
        <w:rPr>
          <w:rFonts w:cs="Aharoni"/>
        </w:rPr>
      </w:pPr>
      <w:r w:rsidRPr="00843A64">
        <w:rPr>
          <w:rFonts w:cs="Aharoni"/>
        </w:rPr>
        <w:t xml:space="preserve">The Distress Centre </w:t>
      </w:r>
      <w:r w:rsidR="001C55B5" w:rsidRPr="00843A64">
        <w:rPr>
          <w:rFonts w:cs="Aharoni"/>
        </w:rPr>
        <w:t>Hamilton</w:t>
      </w:r>
      <w:r w:rsidRPr="00843A64">
        <w:rPr>
          <w:rFonts w:cs="Aharoni"/>
        </w:rPr>
        <w:t xml:space="preserve"> o</w:t>
      </w:r>
      <w:r w:rsidR="00930432" w:rsidRPr="00843A64">
        <w:rPr>
          <w:rFonts w:cs="Aharoni"/>
        </w:rPr>
        <w:t xml:space="preserve">ffers 24 hour telephone support, crisis intervention, and referral to other agencies where appropriate, for people in distress. </w:t>
      </w:r>
      <w:r w:rsidRPr="00843A64">
        <w:rPr>
          <w:rFonts w:cs="Aharoni"/>
        </w:rPr>
        <w:t xml:space="preserve"> This Centre is staffed</w:t>
      </w:r>
      <w:r w:rsidR="00930432" w:rsidRPr="00843A64">
        <w:rPr>
          <w:rFonts w:cs="Aharoni"/>
        </w:rPr>
        <w:t xml:space="preserve"> by trained volunteers. </w:t>
      </w:r>
    </w:p>
    <w:p w:rsidR="00930432" w:rsidRPr="00843A64" w:rsidRDefault="00930432" w:rsidP="00ED06F3">
      <w:pPr>
        <w:spacing w:after="0" w:line="240" w:lineRule="auto"/>
        <w:rPr>
          <w:rFonts w:cs="Aharoni"/>
        </w:rPr>
      </w:pPr>
      <w:r w:rsidRPr="003110DA">
        <w:rPr>
          <w:rFonts w:cs="Aharoni"/>
          <w:u w:val="single"/>
        </w:rPr>
        <w:t>24 Hour Crisis Line</w:t>
      </w:r>
      <w:r w:rsidR="002F0867">
        <w:rPr>
          <w:rFonts w:cs="Aharoni"/>
        </w:rPr>
        <w:t xml:space="preserve">: </w:t>
      </w:r>
      <w:r w:rsidRPr="00843A64">
        <w:rPr>
          <w:rFonts w:cs="Aharoni"/>
        </w:rPr>
        <w:t>You wil</w:t>
      </w:r>
      <w:r w:rsidR="002F0867">
        <w:rPr>
          <w:rFonts w:cs="Aharoni"/>
        </w:rPr>
        <w:t xml:space="preserve">l speak to a trained volunteer. The </w:t>
      </w:r>
      <w:r w:rsidRPr="00843A64">
        <w:rPr>
          <w:rFonts w:cs="Aharoni"/>
        </w:rPr>
        <w:t xml:space="preserve">line may be busy at times but this number is in service. 905-522-8611 </w:t>
      </w:r>
    </w:p>
    <w:p w:rsidR="003110DA" w:rsidRDefault="003110DA" w:rsidP="00ED06F3">
      <w:pPr>
        <w:spacing w:after="0" w:line="240" w:lineRule="auto"/>
        <w:rPr>
          <w:rFonts w:cs="Aharoni"/>
        </w:rPr>
      </w:pPr>
    </w:p>
    <w:p w:rsidR="00FA552F" w:rsidRDefault="001C55B5" w:rsidP="00ED06F3">
      <w:pPr>
        <w:spacing w:after="0" w:line="240" w:lineRule="auto"/>
        <w:rPr>
          <w:rFonts w:cs="Aharoni"/>
        </w:rPr>
      </w:pPr>
      <w:r>
        <w:rPr>
          <w:rFonts w:cs="Aharoni"/>
          <w:b/>
          <w:u w:val="single"/>
        </w:rPr>
        <w:t>Salvation Army 24-</w:t>
      </w:r>
      <w:r w:rsidR="00FA552F" w:rsidRPr="00FA552F">
        <w:rPr>
          <w:rFonts w:cs="Aharoni"/>
          <w:b/>
          <w:u w:val="single"/>
        </w:rPr>
        <w:t>Hour Suicide Hotline</w:t>
      </w:r>
      <w:r w:rsidR="00FA552F">
        <w:rPr>
          <w:rFonts w:cs="Aharoni"/>
        </w:rPr>
        <w:t xml:space="preserve">:  </w:t>
      </w:r>
    </w:p>
    <w:p w:rsidR="00FA552F" w:rsidRDefault="00FA552F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Tel. 905-522-1477 </w:t>
      </w:r>
    </w:p>
    <w:p w:rsidR="00FA552F" w:rsidRDefault="00FA552F" w:rsidP="00ED06F3">
      <w:pPr>
        <w:spacing w:after="0" w:line="240" w:lineRule="auto"/>
        <w:rPr>
          <w:rFonts w:cs="Aharoni"/>
        </w:rPr>
      </w:pPr>
      <w:r>
        <w:rPr>
          <w:rFonts w:cs="Aharoni"/>
        </w:rPr>
        <w:t xml:space="preserve">Web: </w:t>
      </w:r>
      <w:hyperlink r:id="rId10" w:history="1">
        <w:r w:rsidRPr="000C126B">
          <w:rPr>
            <w:rStyle w:val="Hyperlink"/>
            <w:rFonts w:cs="Aharoni"/>
          </w:rPr>
          <w:t>www.hopesalive.ca</w:t>
        </w:r>
      </w:hyperlink>
      <w:r>
        <w:rPr>
          <w:rFonts w:cs="Aharoni"/>
        </w:rPr>
        <w:t xml:space="preserve"> </w:t>
      </w:r>
    </w:p>
    <w:p w:rsidR="00BF18CD" w:rsidRDefault="00BF18CD" w:rsidP="00ED06F3">
      <w:pPr>
        <w:spacing w:after="0" w:line="240" w:lineRule="auto"/>
        <w:rPr>
          <w:rFonts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F18CD" w:rsidTr="00BF18CD">
        <w:tc>
          <w:tcPr>
            <w:tcW w:w="10728" w:type="dxa"/>
          </w:tcPr>
          <w:p w:rsidR="00BF18CD" w:rsidRDefault="00BF18CD" w:rsidP="00BF18CD">
            <w:pPr>
              <w:rPr>
                <w:rFonts w:cs="Aharoni"/>
                <w:b/>
                <w:color w:val="FF0000"/>
                <w:u w:val="single"/>
              </w:rPr>
            </w:pPr>
            <w:r>
              <w:rPr>
                <w:rFonts w:cs="Aharoni"/>
                <w:b/>
                <w:color w:val="FF0000"/>
                <w:highlight w:val="yellow"/>
                <w:u w:val="single"/>
              </w:rPr>
              <w:t xml:space="preserve">HELPFUL </w:t>
            </w:r>
            <w:r w:rsidR="00D61271">
              <w:rPr>
                <w:rFonts w:cs="Aharoni"/>
                <w:b/>
                <w:color w:val="FF0000"/>
                <w:highlight w:val="yellow"/>
                <w:u w:val="single"/>
              </w:rPr>
              <w:t>SUGGESTION TO RESEARCHER</w:t>
            </w:r>
            <w:r w:rsidR="00D61271">
              <w:rPr>
                <w:rFonts w:cs="Aharoni"/>
                <w:b/>
                <w:color w:val="FF0000"/>
                <w:u w:val="single"/>
              </w:rPr>
              <w:t>S</w:t>
            </w:r>
            <w:r>
              <w:rPr>
                <w:rFonts w:cs="Aharoni"/>
                <w:b/>
                <w:color w:val="FF0000"/>
                <w:u w:val="single"/>
              </w:rPr>
              <w:t xml:space="preserve">: </w:t>
            </w:r>
            <w:r w:rsidRPr="00BF18CD">
              <w:rPr>
                <w:rFonts w:cs="Aharoni"/>
                <w:b/>
                <w:color w:val="FF0000"/>
                <w:u w:val="single"/>
              </w:rPr>
              <w:t xml:space="preserve"> </w:t>
            </w:r>
          </w:p>
          <w:p w:rsidR="00BF18CD" w:rsidRPr="00D61271" w:rsidRDefault="00BF18CD" w:rsidP="00BF18CD">
            <w:pPr>
              <w:rPr>
                <w:color w:val="000000" w:themeColor="text1"/>
              </w:rPr>
            </w:pPr>
            <w:r>
              <w:rPr>
                <w:rFonts w:cs="Aharoni"/>
              </w:rPr>
              <w:t xml:space="preserve">To find other resources or services offered </w:t>
            </w:r>
            <w:r w:rsidRPr="00843A64">
              <w:rPr>
                <w:rFonts w:cs="Aharoni"/>
              </w:rPr>
              <w:t xml:space="preserve">by </w:t>
            </w:r>
            <w:r w:rsidRPr="00B078C1">
              <w:rPr>
                <w:rFonts w:cs="Aharoni"/>
                <w:b/>
              </w:rPr>
              <w:t>McMaster University</w:t>
            </w:r>
            <w:r w:rsidRPr="00843A64">
              <w:rPr>
                <w:rFonts w:cs="Aharoni"/>
              </w:rPr>
              <w:t xml:space="preserve"> and throughout </w:t>
            </w:r>
            <w:r w:rsidRPr="00B078C1">
              <w:rPr>
                <w:rFonts w:cs="Aharoni"/>
                <w:b/>
              </w:rPr>
              <w:t xml:space="preserve">Hamilton </w:t>
            </w:r>
            <w:r w:rsidRPr="00843A64">
              <w:rPr>
                <w:rFonts w:cs="Aharoni"/>
              </w:rPr>
              <w:t xml:space="preserve">visit </w:t>
            </w:r>
            <w:hyperlink r:id="rId11" w:history="1">
              <w:r w:rsidRPr="00843A64">
                <w:rPr>
                  <w:rStyle w:val="Hyperlink"/>
                  <w:rFonts w:cs="Aharoni"/>
                </w:rPr>
                <w:t>http://wellness.mcmaster.ca/personal.html</w:t>
              </w:r>
            </w:hyperlink>
            <w:r w:rsidRPr="00843A64">
              <w:rPr>
                <w:rFonts w:cs="Aharoni"/>
              </w:rPr>
              <w:t xml:space="preserve"> </w:t>
            </w:r>
            <w:r>
              <w:rPr>
                <w:rFonts w:cs="Aharoni"/>
              </w:rPr>
              <w:t xml:space="preserve"> or “</w:t>
            </w:r>
            <w:r w:rsidRPr="003110DA">
              <w:rPr>
                <w:rFonts w:cs="Aharoni"/>
              </w:rPr>
              <w:t xml:space="preserve">Inform Hamilton” </w:t>
            </w:r>
            <w:hyperlink r:id="rId12" w:history="1">
              <w:r w:rsidRPr="003110DA">
                <w:rPr>
                  <w:rStyle w:val="Hyperlink"/>
                </w:rPr>
                <w:t>http://www.inform.hamilton.ca/</w:t>
              </w:r>
            </w:hyperlink>
            <w:r w:rsidRPr="003110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BF18CD" w:rsidRDefault="00BF18CD" w:rsidP="00BF18CD">
            <w:pPr>
              <w:rPr>
                <w:color w:val="FF0000"/>
              </w:rPr>
            </w:pPr>
            <w:r w:rsidRPr="00B078C1">
              <w:rPr>
                <w:b/>
              </w:rPr>
              <w:t>For other Ontario community service databases</w:t>
            </w:r>
            <w:r w:rsidRPr="00B078C1">
              <w:t xml:space="preserve"> online, cursor down to the bottom of the 1sr screen when you click this “Inform Hamilton” link.</w:t>
            </w:r>
            <w:r w:rsidRPr="00B078C1">
              <w:rPr>
                <w:color w:val="FF0000"/>
              </w:rPr>
              <w:t xml:space="preserve">  </w:t>
            </w:r>
          </w:p>
          <w:p w:rsidR="00D61271" w:rsidRDefault="00BF18CD" w:rsidP="00BF18CD">
            <w:pPr>
              <w:rPr>
                <w:b/>
                <w:sz w:val="24"/>
                <w:szCs w:val="24"/>
              </w:rPr>
            </w:pPr>
            <w:r w:rsidRPr="00BF18CD">
              <w:rPr>
                <w:b/>
              </w:rPr>
              <w:t>For studies conducted outside of Ontario or Canada</w:t>
            </w:r>
            <w:r>
              <w:t xml:space="preserve"> use the internet.   Consult with the McMaster Ethics Office at X 23142 or 26117 </w:t>
            </w:r>
            <w:r w:rsidR="00D61271">
              <w:t>for advice</w:t>
            </w:r>
            <w:r w:rsidRPr="00BF18CD">
              <w:rPr>
                <w:b/>
                <w:sz w:val="24"/>
                <w:szCs w:val="24"/>
              </w:rPr>
              <w:t xml:space="preserve">.   </w:t>
            </w:r>
          </w:p>
          <w:p w:rsidR="00BF18CD" w:rsidRDefault="00BF18CD" w:rsidP="00BF18CD">
            <w:pPr>
              <w:rPr>
                <w:rFonts w:cs="Aharoni"/>
              </w:rPr>
            </w:pPr>
            <w:r w:rsidRPr="00BF18CD">
              <w:rPr>
                <w:b/>
                <w:color w:val="FF0000"/>
                <w:sz w:val="24"/>
                <w:szCs w:val="24"/>
                <w:highlight w:val="yellow"/>
              </w:rPr>
              <w:t>DELETE this BOX and it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s</w:t>
            </w:r>
            <w:r w:rsidRPr="00BF18CD">
              <w:rPr>
                <w:b/>
                <w:color w:val="FF0000"/>
                <w:sz w:val="24"/>
                <w:szCs w:val="24"/>
                <w:highlight w:val="yellow"/>
              </w:rPr>
              <w:t xml:space="preserve"> content before submitting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your finalized sheet to the REB for review. </w:t>
            </w:r>
            <w:r w:rsidRPr="00BF18CD">
              <w:rPr>
                <w:color w:val="FF0000"/>
              </w:rPr>
              <w:t xml:space="preserve">  </w:t>
            </w:r>
          </w:p>
        </w:tc>
      </w:tr>
    </w:tbl>
    <w:p w:rsidR="00D0536D" w:rsidRPr="00B078C1" w:rsidRDefault="00D0536D" w:rsidP="00ED06F3">
      <w:pPr>
        <w:spacing w:after="0" w:line="240" w:lineRule="auto"/>
        <w:rPr>
          <w:rFonts w:cs="Aharoni"/>
          <w:color w:val="FF0000"/>
        </w:rPr>
      </w:pPr>
    </w:p>
    <w:sectPr w:rsidR="00D0536D" w:rsidRPr="00B078C1" w:rsidSect="00BF18CD">
      <w:pgSz w:w="12240" w:h="15840"/>
      <w:pgMar w:top="62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FD1"/>
    <w:multiLevelType w:val="hybridMultilevel"/>
    <w:tmpl w:val="7AF6C9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035F"/>
    <w:multiLevelType w:val="hybridMultilevel"/>
    <w:tmpl w:val="EE5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C91"/>
    <w:multiLevelType w:val="hybridMultilevel"/>
    <w:tmpl w:val="2F3A4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6F10"/>
    <w:multiLevelType w:val="hybridMultilevel"/>
    <w:tmpl w:val="ED6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046"/>
    <w:multiLevelType w:val="hybridMultilevel"/>
    <w:tmpl w:val="94B4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6D"/>
    <w:rsid w:val="00044268"/>
    <w:rsid w:val="00046750"/>
    <w:rsid w:val="00112138"/>
    <w:rsid w:val="001C55B5"/>
    <w:rsid w:val="00275F08"/>
    <w:rsid w:val="002F0867"/>
    <w:rsid w:val="003110DA"/>
    <w:rsid w:val="003A1CAA"/>
    <w:rsid w:val="00484E43"/>
    <w:rsid w:val="00572F61"/>
    <w:rsid w:val="005B1FA0"/>
    <w:rsid w:val="007E6DE9"/>
    <w:rsid w:val="00843A64"/>
    <w:rsid w:val="00930432"/>
    <w:rsid w:val="00AE7186"/>
    <w:rsid w:val="00B078C1"/>
    <w:rsid w:val="00B60E63"/>
    <w:rsid w:val="00BF18CD"/>
    <w:rsid w:val="00CB033C"/>
    <w:rsid w:val="00D0536D"/>
    <w:rsid w:val="00D61271"/>
    <w:rsid w:val="00DD098C"/>
    <w:rsid w:val="00E465CA"/>
    <w:rsid w:val="00E76F8E"/>
    <w:rsid w:val="00ED06F3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252AC-2402-45B5-B85E-B79262B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432"/>
    <w:pPr>
      <w:ind w:left="720"/>
      <w:contextualSpacing/>
    </w:pPr>
  </w:style>
  <w:style w:type="table" w:styleId="TableGrid">
    <w:name w:val="Table Grid"/>
    <w:basedOn w:val="TableNormal"/>
    <w:uiPriority w:val="59"/>
    <w:rsid w:val="00E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1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mcmaster.ca/qsc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lain@mcmaster.ca" TargetMode="External"/><Relationship Id="rId12" Type="http://schemas.openxmlformats.org/officeDocument/2006/relationships/hyperlink" Target="http://www.inform.hamilto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aster.ca/chaplain/" TargetMode="External"/><Relationship Id="rId11" Type="http://schemas.openxmlformats.org/officeDocument/2006/relationships/hyperlink" Target="http://wellness.mcmaster.ca/personal.html" TargetMode="External"/><Relationship Id="rId5" Type="http://schemas.openxmlformats.org/officeDocument/2006/relationships/hyperlink" Target="http://wellness.mcmaster.ca/personal/personal-counselling/about-personal.html" TargetMode="External"/><Relationship Id="rId10" Type="http://schemas.openxmlformats.org/officeDocument/2006/relationships/hyperlink" Target="http://www.hopesaliv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scc@msu.mcmaster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Israa Ali</dc:creator>
  <cp:lastModifiedBy>Michael James Wilson</cp:lastModifiedBy>
  <cp:revision>2</cp:revision>
  <cp:lastPrinted>2012-12-10T16:22:00Z</cp:lastPrinted>
  <dcterms:created xsi:type="dcterms:W3CDTF">2017-06-06T14:28:00Z</dcterms:created>
  <dcterms:modified xsi:type="dcterms:W3CDTF">2017-06-06T14:28:00Z</dcterms:modified>
</cp:coreProperties>
</file>