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06" w:rsidRPr="00710D9E" w:rsidRDefault="00954206" w:rsidP="00954206">
      <w:pPr>
        <w:spacing w:after="0"/>
        <w:rPr>
          <w:sz w:val="2"/>
          <w:szCs w:val="2"/>
        </w:rPr>
      </w:pPr>
      <w:bookmarkStart w:id="0" w:name="_GoBack"/>
      <w:bookmarkEnd w:id="0"/>
    </w:p>
    <w:p w:rsidR="00954206" w:rsidRPr="00770F16" w:rsidRDefault="00954206" w:rsidP="0053031E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7B1351D" wp14:editId="144F928C">
            <wp:simplePos x="0" y="0"/>
            <wp:positionH relativeFrom="column">
              <wp:posOffset>-237058</wp:posOffset>
            </wp:positionH>
            <wp:positionV relativeFrom="paragraph">
              <wp:posOffset>-1905</wp:posOffset>
            </wp:positionV>
            <wp:extent cx="896400" cy="496800"/>
            <wp:effectExtent l="0" t="0" r="0" b="0"/>
            <wp:wrapNone/>
            <wp:docPr id="3" name="Picture 3" descr="http://www.mcmaster.ca/opr/html/opr/mcmaster_brand/visual_identity/download/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master.ca/opr/html/opr/mcmaster_brand/visual_identity/download/mar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F16">
        <w:rPr>
          <w:smallCaps/>
          <w:color w:val="6C1D45"/>
        </w:rPr>
        <w:t>Arts Research Board (ARB) Final Report Form</w:t>
      </w:r>
    </w:p>
    <w:p w:rsidR="00954206" w:rsidRPr="00C5077A" w:rsidRDefault="00C5077A" w:rsidP="0053031E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  <w:sz w:val="26"/>
          <w:szCs w:val="26"/>
        </w:rPr>
      </w:pPr>
      <w:r w:rsidRPr="00C5077A">
        <w:rPr>
          <w:smallCaps/>
          <w:color w:val="6C1D45"/>
          <w:sz w:val="26"/>
          <w:szCs w:val="26"/>
        </w:rPr>
        <w:t xml:space="preserve">SSHRC Exchange – </w:t>
      </w:r>
      <w:r w:rsidR="00954206" w:rsidRPr="00C5077A">
        <w:rPr>
          <w:smallCaps/>
          <w:color w:val="6C1D45"/>
          <w:sz w:val="26"/>
          <w:szCs w:val="26"/>
        </w:rPr>
        <w:t>Conference Attendance &amp; Representational Activities Grant</w:t>
      </w:r>
    </w:p>
    <w:p w:rsidR="00954206" w:rsidRDefault="00954206" w:rsidP="00954206">
      <w:pPr>
        <w:spacing w:before="120" w:after="0"/>
        <w:ind w:left="-425" w:right="57"/>
        <w:rPr>
          <w:sz w:val="21"/>
          <w:szCs w:val="21"/>
        </w:rPr>
      </w:pPr>
    </w:p>
    <w:p w:rsidR="00954206" w:rsidRPr="00770F16" w:rsidRDefault="00954206" w:rsidP="00B808D4">
      <w:pPr>
        <w:spacing w:before="120" w:after="0"/>
        <w:ind w:left="-425" w:right="57"/>
        <w:rPr>
          <w:b/>
          <w:bCs/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3C7A22">
        <w:rPr>
          <w:sz w:val="21"/>
          <w:szCs w:val="21"/>
        </w:rPr>
        <w:t xml:space="preserve">completing </w:t>
      </w:r>
      <w:r w:rsidRPr="00770F16">
        <w:rPr>
          <w:sz w:val="21"/>
          <w:szCs w:val="21"/>
        </w:rPr>
        <w:t xml:space="preserve">the project for which </w:t>
      </w:r>
      <w:r w:rsidR="004B6F2F">
        <w:rPr>
          <w:sz w:val="21"/>
          <w:szCs w:val="21"/>
        </w:rPr>
        <w:t>the</w:t>
      </w:r>
      <w:r w:rsidR="001C3BCB" w:rsidRPr="004B6F2F">
        <w:rPr>
          <w:i/>
          <w:sz w:val="21"/>
          <w:szCs w:val="21"/>
        </w:rPr>
        <w:t xml:space="preserve"> SSHRC Exchange – Conference Attendance &amp; Representational Activities Grant</w:t>
      </w:r>
      <w:r w:rsidR="00590B25">
        <w:rPr>
          <w:sz w:val="21"/>
          <w:szCs w:val="21"/>
        </w:rPr>
        <w:t xml:space="preserve"> </w:t>
      </w:r>
      <w:r w:rsidRPr="00770F16">
        <w:rPr>
          <w:sz w:val="21"/>
          <w:szCs w:val="21"/>
        </w:rPr>
        <w:t xml:space="preserve">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:rsidR="00954206" w:rsidRDefault="00954206" w:rsidP="00954206">
      <w:pPr>
        <w:spacing w:after="0"/>
        <w:ind w:left="-284" w:right="-91"/>
        <w:rPr>
          <w:sz w:val="8"/>
          <w:szCs w:val="8"/>
        </w:rPr>
      </w:pPr>
    </w:p>
    <w:p w:rsidR="002D0C6A" w:rsidRPr="00A3124C" w:rsidRDefault="002D0C6A" w:rsidP="00954206">
      <w:pPr>
        <w:spacing w:after="0"/>
        <w:ind w:left="-284" w:right="-91"/>
        <w:rPr>
          <w:sz w:val="8"/>
          <w:szCs w:val="8"/>
        </w:rPr>
      </w:pPr>
    </w:p>
    <w:p w:rsidR="00954206" w:rsidRPr="00770F16" w:rsidRDefault="00954206" w:rsidP="00954206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</w:t>
      </w:r>
      <w:r w:rsidR="00FB16E9">
        <w:rPr>
          <w:sz w:val="21"/>
          <w:szCs w:val="21"/>
        </w:rPr>
        <w:t>Kim Graham</w:t>
      </w:r>
      <w:r w:rsidRPr="00770F16">
        <w:rPr>
          <w:sz w:val="21"/>
          <w:szCs w:val="21"/>
        </w:rPr>
        <w:t xml:space="preserve">, Research Administration Analyst, </w:t>
      </w:r>
      <w:proofErr w:type="gramStart"/>
      <w:r w:rsidRPr="00770F16">
        <w:rPr>
          <w:sz w:val="21"/>
          <w:szCs w:val="21"/>
        </w:rPr>
        <w:t>Research</w:t>
      </w:r>
      <w:proofErr w:type="gramEnd"/>
      <w:r w:rsidRPr="00770F16">
        <w:rPr>
          <w:sz w:val="21"/>
          <w:szCs w:val="21"/>
        </w:rPr>
        <w:t xml:space="preserve"> Office for Administration, Development &amp; Support (ROADS), Gilmour Hall 305, ext. 2</w:t>
      </w:r>
      <w:r w:rsidR="00FB16E9">
        <w:rPr>
          <w:sz w:val="21"/>
          <w:szCs w:val="21"/>
        </w:rPr>
        <w:t>6956</w:t>
      </w:r>
      <w:r w:rsidRPr="00770F16">
        <w:rPr>
          <w:sz w:val="21"/>
          <w:szCs w:val="21"/>
        </w:rPr>
        <w:t xml:space="preserve">, </w:t>
      </w:r>
      <w:hyperlink r:id="rId10" w:history="1">
        <w:r w:rsidRPr="00770F16">
          <w:rPr>
            <w:rStyle w:val="Hyperlink"/>
            <w:color w:val="0000FF"/>
            <w:sz w:val="21"/>
            <w:szCs w:val="21"/>
          </w:rPr>
          <w:t>g</w:t>
        </w:r>
        <w:r w:rsidR="00FB16E9">
          <w:rPr>
            <w:rStyle w:val="Hyperlink"/>
            <w:color w:val="0000FF"/>
            <w:sz w:val="21"/>
            <w:szCs w:val="21"/>
          </w:rPr>
          <w:t>rahkim</w:t>
        </w:r>
        <w:r w:rsidRPr="00770F16">
          <w:rPr>
            <w:rStyle w:val="Hyperlink"/>
            <w:color w:val="0000FF"/>
            <w:sz w:val="21"/>
            <w:szCs w:val="21"/>
          </w:rPr>
          <w:t>@mcmaster.ca</w:t>
        </w:r>
      </w:hyperlink>
    </w:p>
    <w:p w:rsidR="00954206" w:rsidRPr="002D0C6A" w:rsidRDefault="00954206" w:rsidP="00954206">
      <w:pPr>
        <w:spacing w:after="120" w:line="240" w:lineRule="auto"/>
        <w:ind w:left="-425" w:right="-91"/>
        <w:contextualSpacing/>
        <w:rPr>
          <w:color w:val="0000FF"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536"/>
        <w:gridCol w:w="1169"/>
        <w:gridCol w:w="2942"/>
      </w:tblGrid>
      <w:tr w:rsidR="004E56EB" w:rsidRPr="00A215E0" w:rsidTr="00C771AB">
        <w:tc>
          <w:tcPr>
            <w:tcW w:w="10940" w:type="dxa"/>
            <w:gridSpan w:val="4"/>
            <w:shd w:val="clear" w:color="auto" w:fill="000000"/>
          </w:tcPr>
          <w:p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:rsidTr="00C771AB">
        <w:trPr>
          <w:trHeight w:val="345"/>
        </w:trPr>
        <w:tc>
          <w:tcPr>
            <w:tcW w:w="2293" w:type="dxa"/>
          </w:tcPr>
          <w:p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</w:tcPr>
          <w:p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</w:tcPr>
          <w:p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:rsidTr="00C771AB">
        <w:trPr>
          <w:trHeight w:val="345"/>
        </w:trPr>
        <w:tc>
          <w:tcPr>
            <w:tcW w:w="2293" w:type="dxa"/>
          </w:tcPr>
          <w:p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1" w:name="Text2"/>
        <w:tc>
          <w:tcPr>
            <w:tcW w:w="4536" w:type="dxa"/>
          </w:tcPr>
          <w:p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169" w:type="dxa"/>
          </w:tcPr>
          <w:p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2" w:name="Text3"/>
        <w:tc>
          <w:tcPr>
            <w:tcW w:w="2942" w:type="dxa"/>
          </w:tcPr>
          <w:p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4E56EB" w:rsidRPr="00211F8D" w:rsidTr="006F5900">
        <w:trPr>
          <w:trHeight w:val="345"/>
        </w:trPr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:rsidR="004E56EB" w:rsidRPr="00211F8D" w:rsidRDefault="004E56EB" w:rsidP="002D0C6A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(e.g. Fall 2009, Spring 2010, etc.):</w:t>
            </w:r>
          </w:p>
        </w:tc>
        <w:bookmarkStart w:id="3" w:name="Text5"/>
        <w:tc>
          <w:tcPr>
            <w:tcW w:w="2942" w:type="dxa"/>
            <w:tcBorders>
              <w:bottom w:val="single" w:sz="4" w:space="0" w:color="auto"/>
            </w:tcBorders>
          </w:tcPr>
          <w:p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4E56EB" w:rsidRPr="002D0C6A" w:rsidRDefault="004E56EB" w:rsidP="004E56EB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7513"/>
      </w:tblGrid>
      <w:tr w:rsidR="003735EC" w:rsidRPr="00A215E0" w:rsidTr="00C771AB">
        <w:tc>
          <w:tcPr>
            <w:tcW w:w="10940" w:type="dxa"/>
            <w:gridSpan w:val="2"/>
            <w:shd w:val="clear" w:color="auto" w:fill="000000"/>
          </w:tcPr>
          <w:p w:rsidR="003735EC" w:rsidRPr="0022723E" w:rsidRDefault="00C771AB" w:rsidP="00A163B1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="00A163B1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Conference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565AB7" w:rsidRPr="00211F8D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:rsidR="00565AB7" w:rsidRP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Title of Conference: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:rsid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Sponsoring Organization: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:rsid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Location: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:rsid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Dates: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:rsidR="00565AB7" w:rsidRDefault="00565AB7" w:rsidP="00565AB7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Nature of Participation:</w:t>
            </w:r>
          </w:p>
          <w:p w:rsidR="00565AB7" w:rsidRPr="00565AB7" w:rsidRDefault="00565AB7" w:rsidP="00565AB7">
            <w:pPr>
              <w:spacing w:after="60" w:line="240" w:lineRule="auto"/>
              <w:rPr>
                <w:bCs/>
                <w:sz w:val="18"/>
                <w:szCs w:val="18"/>
              </w:rPr>
            </w:pPr>
            <w:r w:rsidRPr="00565AB7">
              <w:rPr>
                <w:bCs/>
                <w:sz w:val="18"/>
                <w:szCs w:val="18"/>
              </w:rPr>
              <w:t>(e.</w:t>
            </w:r>
            <w:r>
              <w:rPr>
                <w:bCs/>
                <w:sz w:val="18"/>
                <w:szCs w:val="18"/>
              </w:rPr>
              <w:t xml:space="preserve">g. presented a paper, </w:t>
            </w:r>
            <w:r w:rsidRPr="00565AB7">
              <w:rPr>
                <w:bCs/>
                <w:sz w:val="18"/>
                <w:szCs w:val="18"/>
              </w:rPr>
              <w:t>representational activities)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:rsidTr="00565AB7">
        <w:trPr>
          <w:trHeight w:val="345"/>
        </w:trPr>
        <w:tc>
          <w:tcPr>
            <w:tcW w:w="3427" w:type="dxa"/>
          </w:tcPr>
          <w:p w:rsidR="00B7502F" w:rsidRDefault="00565AB7" w:rsidP="00565AB7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Title of Paper Presented</w:t>
            </w:r>
            <w:r w:rsidR="00B7502F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 xml:space="preserve"> </w:t>
            </w:r>
          </w:p>
          <w:p w:rsidR="00565AB7" w:rsidRDefault="00565AB7" w:rsidP="00B7502F">
            <w:pPr>
              <w:spacing w:after="60" w:line="240" w:lineRule="auto"/>
              <w:rPr>
                <w:bCs/>
                <w:sz w:val="21"/>
                <w:szCs w:val="21"/>
              </w:rPr>
            </w:pPr>
            <w:r w:rsidRPr="00565AB7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if applicable</w:t>
            </w:r>
            <w:r w:rsidRPr="00565A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513" w:type="dxa"/>
          </w:tcPr>
          <w:p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:rsidTr="003C78E8">
        <w:trPr>
          <w:trHeight w:val="345"/>
        </w:trPr>
        <w:tc>
          <w:tcPr>
            <w:tcW w:w="10940" w:type="dxa"/>
            <w:gridSpan w:val="2"/>
          </w:tcPr>
          <w:p w:rsidR="00565AB7" w:rsidRPr="00565AB7" w:rsidRDefault="00565AB7" w:rsidP="00565AB7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Has the paper been published</w:t>
            </w:r>
            <w:r w:rsidRPr="00211F8D">
              <w:rPr>
                <w:bCs/>
                <w:sz w:val="21"/>
                <w:szCs w:val="21"/>
              </w:rPr>
              <w:t>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9959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2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4076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95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      </w:t>
            </w:r>
            <w:r>
              <w:rPr>
                <w:bCs/>
                <w:sz w:val="21"/>
                <w:szCs w:val="21"/>
              </w:rPr>
              <w:t xml:space="preserve">If yes: where? 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:rsidR="00565AB7" w:rsidRPr="00565AB7" w:rsidRDefault="00565AB7" w:rsidP="00565AB7">
            <w:pPr>
              <w:spacing w:before="60" w:after="60" w:line="240" w:lineRule="auto"/>
              <w:ind w:left="484"/>
              <w:rPr>
                <w:b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no: </w:t>
            </w:r>
            <w:r>
              <w:rPr>
                <w:bCs/>
                <w:sz w:val="21"/>
                <w:szCs w:val="21"/>
              </w:rPr>
              <w:t>is the paper currently under review</w:t>
            </w:r>
            <w:r w:rsidRPr="00211F8D">
              <w:rPr>
                <w:bCs/>
                <w:sz w:val="21"/>
                <w:szCs w:val="21"/>
              </w:rPr>
              <w:t>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1094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2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790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2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 xml:space="preserve">If yes, where? 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:rsidR="00710D9E" w:rsidRPr="002D0C6A" w:rsidRDefault="00710D9E" w:rsidP="00710D9E">
      <w:pPr>
        <w:spacing w:after="0"/>
        <w:rPr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:rsidTr="00C771AB">
        <w:tc>
          <w:tcPr>
            <w:tcW w:w="10940" w:type="dxa"/>
            <w:shd w:val="clear" w:color="auto" w:fill="000000"/>
          </w:tcPr>
          <w:p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:rsidTr="00C771AB">
        <w:tc>
          <w:tcPr>
            <w:tcW w:w="10940" w:type="dxa"/>
          </w:tcPr>
          <w:p w:rsidR="004E56EB" w:rsidRPr="005B6994" w:rsidRDefault="004E56EB" w:rsidP="00062D53">
            <w:pPr>
              <w:spacing w:before="60" w:after="60" w:line="240" w:lineRule="auto"/>
              <w:rPr>
                <w:rStyle w:val="Emphasis"/>
                <w:bCs/>
                <w:i w:val="0"/>
                <w:iCs w:val="0"/>
                <w:sz w:val="21"/>
                <w:szCs w:val="21"/>
              </w:rPr>
            </w:pPr>
            <w:r w:rsidRPr="005B6994">
              <w:rPr>
                <w:bCs/>
                <w:sz w:val="21"/>
                <w:szCs w:val="21"/>
              </w:rPr>
              <w:t xml:space="preserve">Please attach </w:t>
            </w:r>
            <w:r w:rsidR="00062D53" w:rsidRPr="005B6994">
              <w:rPr>
                <w:bCs/>
                <w:sz w:val="21"/>
                <w:szCs w:val="21"/>
              </w:rPr>
              <w:t>a one-page document in which you detail how your attendance at this meeting contributed to your research career.</w:t>
            </w:r>
          </w:p>
        </w:tc>
      </w:tr>
    </w:tbl>
    <w:p w:rsidR="00710D9E" w:rsidRPr="00717CD5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  <w:sz w:val="28"/>
          <w:szCs w:val="28"/>
        </w:rPr>
      </w:pPr>
    </w:p>
    <w:p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  <w:r w:rsidR="00710D9E">
        <w:fldChar w:fldCharType="begin">
          <w:ffData>
            <w:name w:val="Text1"/>
            <w:enabled/>
            <w:calcOnExit w:val="0"/>
            <w:textInput/>
          </w:ffData>
        </w:fldChar>
      </w:r>
      <w:r w:rsidR="00710D9E">
        <w:instrText xml:space="preserve"> FORMTEXT </w:instrText>
      </w:r>
      <w:r w:rsidR="00710D9E">
        <w:fldChar w:fldCharType="separate"/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fldChar w:fldCharType="end"/>
      </w:r>
    </w:p>
    <w:p w:rsidR="002C3257" w:rsidRDefault="00710D9E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80390" wp14:editId="698D732B">
                <wp:simplePos x="0" y="0"/>
                <wp:positionH relativeFrom="column">
                  <wp:posOffset>3904412</wp:posOffset>
                </wp:positionH>
                <wp:positionV relativeFrom="paragraph">
                  <wp:posOffset>122555</wp:posOffset>
                </wp:positionV>
                <wp:extent cx="2732959" cy="0"/>
                <wp:effectExtent l="0" t="0" r="1079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9.65pt" to="52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r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zmjw/5fDLH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"/>
            </w:pict>
          </mc:Fallback>
        </mc:AlternateContent>
      </w:r>
      <w:r w:rsidR="00AE7CED"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60EE" wp14:editId="2A1658C3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2971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8.85pt" to="21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E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WT9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"/>
            </w:pict>
          </mc:Fallback>
        </mc:AlternateContent>
      </w:r>
      <w:r w:rsidR="00D06794" w:rsidRPr="00710D9E">
        <w:rPr>
          <w:bCs/>
        </w:rPr>
        <w:t>Signature</w:t>
      </w:r>
      <w:r w:rsidR="00D06794">
        <w:rPr>
          <w:b/>
          <w:bCs/>
        </w:rPr>
        <w:t xml:space="preserve"> </w:t>
      </w:r>
      <w:r w:rsidR="004E56EB">
        <w:rPr>
          <w:b/>
          <w:bCs/>
        </w:rPr>
        <w:tab/>
      </w:r>
      <w:r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</w:p>
    <w:sectPr w:rsidR="002C3257" w:rsidSect="00A3124C">
      <w:headerReference w:type="default" r:id="rId11"/>
      <w:footerReference w:type="default" r:id="rId12"/>
      <w:pgSz w:w="12240" w:h="15840"/>
      <w:pgMar w:top="1080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3D" w:rsidRDefault="00C0317D">
      <w:pPr>
        <w:spacing w:after="0" w:line="240" w:lineRule="auto"/>
      </w:pPr>
      <w:r>
        <w:separator/>
      </w:r>
    </w:p>
  </w:endnote>
  <w:endnote w:type="continuationSeparator" w:id="0">
    <w:p w:rsidR="0023203D" w:rsidRDefault="00C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4" w:rsidRPr="00710D9E" w:rsidRDefault="001D59E0" w:rsidP="00710D9E">
    <w:pPr>
      <w:pStyle w:val="Footer"/>
      <w:ind w:right="-410"/>
      <w:rPr>
        <w:rFonts w:asciiTheme="minorHAnsi" w:hAnsiTheme="minorHAnsi"/>
        <w:sz w:val="20"/>
        <w:szCs w:val="20"/>
      </w:rPr>
    </w:pPr>
    <w:r w:rsidRPr="00710D9E">
      <w:rPr>
        <w:rFonts w:asciiTheme="minorHAnsi" w:hAnsiTheme="minorHAnsi"/>
        <w:sz w:val="20"/>
        <w:szCs w:val="20"/>
      </w:rPr>
      <w:ptab w:relativeTo="margin" w:alignment="center" w:leader="none"/>
    </w:r>
    <w:r w:rsidRPr="00710D9E">
      <w:rPr>
        <w:rFonts w:asciiTheme="minorHAnsi" w:hAnsiTheme="minorHAnsi"/>
        <w:sz w:val="20"/>
        <w:szCs w:val="20"/>
      </w:rPr>
      <w:ptab w:relativeTo="margin" w:alignment="right" w:leader="none"/>
    </w:r>
    <w:r w:rsidR="00E1130F" w:rsidRPr="00710D9E">
      <w:rPr>
        <w:rFonts w:asciiTheme="minorHAnsi" w:hAnsiTheme="minorHAnsi"/>
        <w:sz w:val="20"/>
        <w:szCs w:val="20"/>
      </w:rPr>
      <w:t xml:space="preserve">Last Revised </w:t>
    </w:r>
    <w:r w:rsidR="00FB16E9">
      <w:rPr>
        <w:rFonts w:asciiTheme="minorHAnsi" w:hAnsiTheme="minorHAnsi"/>
        <w:sz w:val="20"/>
        <w:szCs w:val="20"/>
      </w:rPr>
      <w:t>Aug</w:t>
    </w:r>
    <w:r w:rsidR="00710D9E" w:rsidRPr="00710D9E">
      <w:rPr>
        <w:rFonts w:asciiTheme="minorHAnsi" w:hAnsiTheme="minorHAnsi"/>
        <w:sz w:val="20"/>
        <w:szCs w:val="20"/>
      </w:rPr>
      <w:t>-201</w:t>
    </w:r>
    <w:r w:rsidR="00FB16E9">
      <w:rPr>
        <w:rFonts w:asciiTheme="minorHAnsi" w:hAnsiTheme="minorHAnsi"/>
        <w:sz w:val="20"/>
        <w:szCs w:val="20"/>
      </w:rPr>
      <w:t>8</w:t>
    </w:r>
    <w:r w:rsidRPr="00710D9E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3D" w:rsidRDefault="00C0317D">
      <w:pPr>
        <w:spacing w:after="0" w:line="240" w:lineRule="auto"/>
      </w:pPr>
      <w:r>
        <w:separator/>
      </w:r>
    </w:p>
  </w:footnote>
  <w:footnote w:type="continuationSeparator" w:id="0">
    <w:p w:rsidR="0023203D" w:rsidRDefault="00C0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74" w:rsidRPr="00A87852" w:rsidRDefault="00B817E6" w:rsidP="00DC2EE9">
    <w:pPr>
      <w:ind w:right="-720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B"/>
    <w:rsid w:val="000060B9"/>
    <w:rsid w:val="0002776E"/>
    <w:rsid w:val="00062D53"/>
    <w:rsid w:val="0009446C"/>
    <w:rsid w:val="000A30AB"/>
    <w:rsid w:val="000B555C"/>
    <w:rsid w:val="000D1F81"/>
    <w:rsid w:val="00153F43"/>
    <w:rsid w:val="001C3BCB"/>
    <w:rsid w:val="001D59E0"/>
    <w:rsid w:val="00211F8D"/>
    <w:rsid w:val="0021406E"/>
    <w:rsid w:val="0022723E"/>
    <w:rsid w:val="0023203D"/>
    <w:rsid w:val="00246F55"/>
    <w:rsid w:val="00254F7E"/>
    <w:rsid w:val="002D0C6A"/>
    <w:rsid w:val="003646B5"/>
    <w:rsid w:val="003735EC"/>
    <w:rsid w:val="003B5190"/>
    <w:rsid w:val="003C7A22"/>
    <w:rsid w:val="004349A2"/>
    <w:rsid w:val="004375CD"/>
    <w:rsid w:val="004B6F2F"/>
    <w:rsid w:val="004D1B61"/>
    <w:rsid w:val="004E56EB"/>
    <w:rsid w:val="0053031E"/>
    <w:rsid w:val="00565AB7"/>
    <w:rsid w:val="00590B25"/>
    <w:rsid w:val="005B6994"/>
    <w:rsid w:val="00637409"/>
    <w:rsid w:val="0063770F"/>
    <w:rsid w:val="006420A5"/>
    <w:rsid w:val="006467C4"/>
    <w:rsid w:val="00665718"/>
    <w:rsid w:val="006C4485"/>
    <w:rsid w:val="006F2CD8"/>
    <w:rsid w:val="006F5900"/>
    <w:rsid w:val="00710D9E"/>
    <w:rsid w:val="00712ACF"/>
    <w:rsid w:val="00717CD5"/>
    <w:rsid w:val="00770F16"/>
    <w:rsid w:val="007A2096"/>
    <w:rsid w:val="00865048"/>
    <w:rsid w:val="00870444"/>
    <w:rsid w:val="00954206"/>
    <w:rsid w:val="0098068D"/>
    <w:rsid w:val="00A163B1"/>
    <w:rsid w:val="00A3124C"/>
    <w:rsid w:val="00AC16B3"/>
    <w:rsid w:val="00AE7CED"/>
    <w:rsid w:val="00B4133C"/>
    <w:rsid w:val="00B7502F"/>
    <w:rsid w:val="00B808D4"/>
    <w:rsid w:val="00B817E6"/>
    <w:rsid w:val="00B94953"/>
    <w:rsid w:val="00C0317D"/>
    <w:rsid w:val="00C30E3F"/>
    <w:rsid w:val="00C5077A"/>
    <w:rsid w:val="00C7342D"/>
    <w:rsid w:val="00C771AB"/>
    <w:rsid w:val="00D06794"/>
    <w:rsid w:val="00D2071A"/>
    <w:rsid w:val="00D31C97"/>
    <w:rsid w:val="00D61142"/>
    <w:rsid w:val="00E1130F"/>
    <w:rsid w:val="00E77A54"/>
    <w:rsid w:val="00E808A9"/>
    <w:rsid w:val="00E836FC"/>
    <w:rsid w:val="00EB6A59"/>
    <w:rsid w:val="00ED490B"/>
    <w:rsid w:val="00F272EE"/>
    <w:rsid w:val="00F74E33"/>
    <w:rsid w:val="00F86AA5"/>
    <w:rsid w:val="00F91965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7C4"/>
    <w:rPr>
      <w:color w:val="D8924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7C4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ahkim@mcmaster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DBD-E561-42FB-A352-C825A610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K. Graham</cp:lastModifiedBy>
  <cp:revision>5</cp:revision>
  <cp:lastPrinted>2018-10-22T15:38:00Z</cp:lastPrinted>
  <dcterms:created xsi:type="dcterms:W3CDTF">2018-08-23T13:18:00Z</dcterms:created>
  <dcterms:modified xsi:type="dcterms:W3CDTF">2018-10-22T15:38:00Z</dcterms:modified>
</cp:coreProperties>
</file>